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75" w:rsidRPr="00CE1F75" w:rsidRDefault="00CE1F75" w:rsidP="00CE1F7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  <w:t>Конспект урока литературы в 10,11 классах  по теме: "Е.Шварц. "Дракон"</w:t>
      </w:r>
    </w:p>
    <w:p w:rsidR="00CE1F75" w:rsidRPr="00CE1F75" w:rsidRDefault="00683C64" w:rsidP="00CE1F7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683C64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урока: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Провести анализ жизнеподобного (“реального”) уровня 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звития конфликта и сюжета пьесы в качестве подготовки к сочинению в 11 классе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Формируемые знания.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Углубить знания учащихся о специфике внешней, внутренней формы и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содержания драмы, совершенствуя их знания о художественной системе драматического произведения;</w:t>
      </w:r>
    </w:p>
    <w:p w:rsid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комплексный анализ развития конфликта и сю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жета, содержательности диалогов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Формируемые умения.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Продолжить формирование у учащихся умения анализировать диалогическую структуру драмы, </w:t>
      </w:r>
      <w:proofErr w:type="spell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паратекст</w:t>
      </w:r>
      <w:proofErr w:type="spell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систему персонажей;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умения учащихся делать концептуальные выводы о человеке в драме, опираясь на проведенные наблюдения;</w:t>
      </w:r>
    </w:p>
    <w:p w:rsid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умений разрешения проблемной ситуации при противоречии между имеющимися уже системами знаний и новыми фактами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Развитие умений   анализировать блоки и темы в выпускном сочинении в 2022 году с целью использования сказки Шварца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написания сочинения.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 урока: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урок аналитического чтения драматического произведения.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 урока: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портрет Е. Шварца, иллюстрации к пьесе “Дракон”, </w:t>
      </w:r>
    </w:p>
    <w:p w:rsidR="00CE1F75" w:rsidRPr="00CE1F75" w:rsidRDefault="00CE1F75" w:rsidP="00CE1F7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урока</w:t>
      </w:r>
    </w:p>
    <w:p w:rsidR="00A309B3" w:rsidRPr="00A309B3" w:rsidRDefault="00A309B3" w:rsidP="00A309B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Организационный  момент</w:t>
      </w:r>
    </w:p>
    <w:p w:rsidR="00CE1F75" w:rsidRPr="00CE1F75" w:rsidRDefault="00A309B3" w:rsidP="00A309B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Вступление к уроку</w:t>
      </w:r>
      <w:r w:rsidR="00CE1F75"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02AA6" w:rsidRDefault="00A309B3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0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(Мотивационный момент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gramEnd"/>
      <w:r w:rsid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  с вами идет подготовка к итоговому сочинению в декабре, потому мы кроме известных произведений писателей- классиков мы стараемся изучать дополнительную литературу, которую вы можете использовать в качестве </w:t>
      </w:r>
      <w:r w:rsidR="00902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аргумента при раскрытии темы. </w:t>
      </w:r>
      <w:r w:rsid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E1F75" w:rsidRDefault="00CE1F75" w:rsidP="00A30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Пьеса Евгения Львовича Шварца “Дракон” </w:t>
      </w:r>
      <w:r w:rsidR="00902A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очень необычное произведение и интересно по своему содержанию. Проблемы, поднятые в сказке, </w:t>
      </w:r>
      <w:r w:rsidR="00A30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актуальны и по сей день и к каким темам они применимы, рассмотрим в конце нашего урока.</w:t>
      </w:r>
    </w:p>
    <w:p w:rsidR="0006377F" w:rsidRPr="0006377F" w:rsidRDefault="0006377F" w:rsidP="0006377F">
      <w:pPr>
        <w:pStyle w:val="2"/>
        <w:shd w:val="clear" w:color="auto" w:fill="FFFFFF"/>
        <w:spacing w:before="0" w:line="497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06377F">
        <w:rPr>
          <w:rFonts w:ascii="Arial" w:hAnsi="Arial" w:cs="Arial"/>
          <w:color w:val="000000"/>
          <w:sz w:val="43"/>
          <w:szCs w:val="43"/>
        </w:rPr>
        <w:t xml:space="preserve"> </w:t>
      </w:r>
      <w:proofErr w:type="gramStart"/>
      <w:r w:rsidRPr="0006377F">
        <w:rPr>
          <w:rFonts w:ascii="Times New Roman" w:hAnsi="Times New Roman" w:cs="Times New Roman"/>
          <w:color w:val="000000"/>
          <w:sz w:val="28"/>
          <w:szCs w:val="28"/>
        </w:rPr>
        <w:t xml:space="preserve">Этап урока "Вызов" </w:t>
      </w:r>
      <w:r w:rsidR="00FE7C9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6377F">
        <w:rPr>
          <w:rFonts w:ascii="Times New Roman" w:hAnsi="Times New Roman" w:cs="Times New Roman"/>
          <w:b w:val="0"/>
          <w:color w:val="000000"/>
          <w:sz w:val="28"/>
          <w:szCs w:val="28"/>
        </w:rPr>
        <w:t>предназначен для того, чтобы вызвать</w:t>
      </w:r>
      <w:r w:rsidRPr="0006377F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</w:p>
    <w:p w:rsidR="0006377F" w:rsidRPr="0006377F" w:rsidRDefault="0006377F" w:rsidP="0006377F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77F">
        <w:rPr>
          <w:rFonts w:ascii="Times New Roman" w:hAnsi="Times New Roman" w:cs="Times New Roman"/>
          <w:color w:val="000000"/>
          <w:sz w:val="28"/>
          <w:szCs w:val="28"/>
        </w:rPr>
        <w:t>в памяти учащихся ту информацию, которая пригодится на данном уроке;</w:t>
      </w:r>
    </w:p>
    <w:p w:rsidR="0006377F" w:rsidRPr="0006377F" w:rsidRDefault="0006377F" w:rsidP="0006377F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77F">
        <w:rPr>
          <w:rFonts w:ascii="Times New Roman" w:hAnsi="Times New Roman" w:cs="Times New Roman"/>
          <w:color w:val="000000"/>
          <w:sz w:val="28"/>
          <w:szCs w:val="28"/>
        </w:rPr>
        <w:t>интерес к новой теме;</w:t>
      </w:r>
    </w:p>
    <w:p w:rsidR="0006377F" w:rsidRDefault="0006377F" w:rsidP="0006377F">
      <w:pPr>
        <w:numPr>
          <w:ilvl w:val="0"/>
          <w:numId w:val="6"/>
        </w:numPr>
        <w:shd w:val="clear" w:color="auto" w:fill="FFFFFF"/>
        <w:spacing w:after="0" w:line="240" w:lineRule="auto"/>
        <w:ind w:left="4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377F">
        <w:rPr>
          <w:rFonts w:ascii="Times New Roman" w:hAnsi="Times New Roman" w:cs="Times New Roman"/>
          <w:color w:val="000000"/>
          <w:sz w:val="28"/>
          <w:szCs w:val="28"/>
        </w:rPr>
        <w:t>активность учащихся.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E7C9D" w:rsidRDefault="0006377F" w:rsidP="0006377F">
      <w:pPr>
        <w:shd w:val="clear" w:color="auto" w:fill="FFFFFF"/>
        <w:spacing w:after="0" w:line="240" w:lineRule="auto"/>
        <w:ind w:left="13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Учитель: </w:t>
      </w:r>
    </w:p>
    <w:p w:rsidR="0006377F" w:rsidRPr="0006377F" w:rsidRDefault="00FE7C9D" w:rsidP="0006377F">
      <w:pPr>
        <w:shd w:val="clear" w:color="auto" w:fill="FFFFFF"/>
        <w:spacing w:after="0" w:line="240" w:lineRule="auto"/>
        <w:ind w:left="13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26FE2" w:rsidRPr="00FE7C9D">
        <w:rPr>
          <w:rFonts w:ascii="Times New Roman" w:hAnsi="Times New Roman" w:cs="Times New Roman"/>
          <w:color w:val="000000"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6FE2" w:rsidRPr="00FE7C9D">
        <w:rPr>
          <w:rFonts w:ascii="Times New Roman" w:hAnsi="Times New Roman" w:cs="Times New Roman"/>
          <w:color w:val="000000"/>
          <w:sz w:val="28"/>
          <w:szCs w:val="28"/>
        </w:rPr>
        <w:t>мы используем технологию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7C9D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Бортовой журнал»</w:t>
      </w:r>
      <w:r w:rsidR="0091577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26F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1577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26FE2">
        <w:rPr>
          <w:rFonts w:ascii="Times New Roman" w:hAnsi="Times New Roman" w:cs="Times New Roman"/>
          <w:color w:val="000000"/>
          <w:sz w:val="28"/>
          <w:szCs w:val="28"/>
        </w:rPr>
        <w:t xml:space="preserve"> течение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урока </w:t>
      </w:r>
      <w:r w:rsidR="00926FE2">
        <w:rPr>
          <w:rFonts w:ascii="Times New Roman" w:hAnsi="Times New Roman" w:cs="Times New Roman"/>
          <w:color w:val="000000"/>
          <w:sz w:val="28"/>
          <w:szCs w:val="28"/>
        </w:rPr>
        <w:t xml:space="preserve">вам необходимо заполнить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таблицу. </w:t>
      </w:r>
    </w:p>
    <w:p w:rsidR="00A309B3" w:rsidRDefault="0006377F" w:rsidP="00A30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Georgia" w:hAnsi="Georgia"/>
          <w:i/>
          <w:iCs/>
          <w:color w:val="000000"/>
          <w:sz w:val="27"/>
          <w:szCs w:val="27"/>
          <w:shd w:val="clear" w:color="auto" w:fill="FFFFFF"/>
        </w:rPr>
        <w:t xml:space="preserve"> (Прием технологии развития критического мышления «Бортовой журнал» позволяет не только получить адекватную картину степени усвоения учениками материала, но и помогает ученикам развивать умение фиксировать информацию, используя графические способы, научиться </w:t>
      </w:r>
      <w:r>
        <w:rPr>
          <w:rFonts w:ascii="Georgia" w:hAnsi="Georgia"/>
          <w:i/>
          <w:iCs/>
          <w:color w:val="000000"/>
          <w:sz w:val="27"/>
          <w:szCs w:val="27"/>
          <w:shd w:val="clear" w:color="auto" w:fill="FFFFFF"/>
        </w:rPr>
        <w:lastRenderedPageBreak/>
        <w:t>оценивать свои сильные и слабые стороны, дает возможность наглядно представить заданную проблему.) </w:t>
      </w:r>
    </w:p>
    <w:p w:rsidR="00CE1F75" w:rsidRPr="00CE1F75" w:rsidRDefault="00FE7C9D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CE1F75"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A309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Основная часть.</w:t>
      </w:r>
    </w:p>
    <w:p w:rsidR="00FE7C9D" w:rsidRDefault="00FE7C9D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Знаете ли вы о жизни и творчестве Евгения Шварца?</w:t>
      </w:r>
    </w:p>
    <w:p w:rsidR="00FE7C9D" w:rsidRDefault="00FE7C9D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-А сказку «Золушка» вы смотрели?</w:t>
      </w:r>
    </w:p>
    <w:p w:rsidR="00FE7C9D" w:rsidRDefault="00FE7C9D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А кто написал сценарий к фильму</w:t>
      </w:r>
      <w:r w:rsidR="00237B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знаете?</w:t>
      </w:r>
    </w:p>
    <w:p w:rsidR="00FE7C9D" w:rsidRDefault="00FE7C9D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 А </w:t>
      </w:r>
      <w:r w:rsidR="00237B86" w:rsidRPr="001A28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«С</w:t>
      </w:r>
      <w:r w:rsidRPr="001A28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казку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 потерянном времени?</w:t>
      </w:r>
      <w:r w:rsidR="00237B8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</w:p>
    <w:p w:rsidR="00FE7C9D" w:rsidRDefault="00FE7C9D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 Евгений Шварц писал не только для дете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его сказки и для взрослых.</w:t>
      </w:r>
    </w:p>
    <w:p w:rsidR="00FE7C9D" w:rsidRDefault="00FE7C9D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 все по порядку.</w:t>
      </w:r>
    </w:p>
    <w:p w:rsidR="00FE7C9D" w:rsidRDefault="00FE7C9D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Алексей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Комухин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нам расскажет кратко о жизни и творчестве этого писателя, сценариста, режиссера.</w:t>
      </w:r>
    </w:p>
    <w:p w:rsidR="00FE7C9D" w:rsidRPr="001A28FD" w:rsidRDefault="00237B86" w:rsidP="00CE1F7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8"/>
        </w:rPr>
      </w:pPr>
      <w:r w:rsidRPr="001A28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1) </w:t>
      </w:r>
      <w:r w:rsidR="00D354CC" w:rsidRPr="001A28FD">
        <w:rPr>
          <w:rFonts w:ascii="Times New Roman" w:hAnsi="Times New Roman"/>
          <w:b/>
          <w:color w:val="000000" w:themeColor="text1"/>
          <w:sz w:val="28"/>
        </w:rPr>
        <w:t>Выступление учащегося с сообщением</w:t>
      </w:r>
    </w:p>
    <w:p w:rsidR="00237B86" w:rsidRPr="001A28FD" w:rsidRDefault="00237B86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A28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2)Беседа по жанру </w:t>
      </w:r>
      <w:r w:rsidR="00CE1F75" w:rsidRPr="001A28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1A28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произведения Е.Шварца.</w:t>
      </w:r>
    </w:p>
    <w:p w:rsidR="00237B86" w:rsidRPr="00237B86" w:rsidRDefault="00237B86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37B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</w:t>
      </w:r>
      <w:r w:rsidR="001A28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237B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 для начала вспомним, что такое сказка, как жанр фольклор</w:t>
      </w:r>
      <w:proofErr w:type="gramStart"/>
      <w:r w:rsidRPr="00237B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а(</w:t>
      </w:r>
      <w:proofErr w:type="gramEnd"/>
      <w:r w:rsidRPr="00237B8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устного народного творчества?)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8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Сказка 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жанр устного народного творчества — эпическое художественное произведение волшебного, авантюрного или бытового характера с установкой на вымысел. Слушатели воспринимают </w:t>
      </w: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ее</w:t>
      </w:r>
      <w:proofErr w:type="gram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прежде всего как поэтический вымысел, игру фантазии. Это, однако, не мешает ее связи с действительностью, определяющей идейное содержание, язык, характер сюжетов, мотивов, образов. Сказка оптимистична: добро здесь почти всегда побеждает зло.</w:t>
      </w:r>
    </w:p>
    <w:p w:rsidR="00CE1F75" w:rsidRPr="00237B86" w:rsidRDefault="00D354CC" w:rsidP="00CE1F75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 w:themeColor="text1"/>
          <w:sz w:val="28"/>
        </w:rPr>
      </w:pPr>
      <w:r w:rsidRPr="00D354CC">
        <w:rPr>
          <w:rFonts w:ascii="Times New Roman" w:hAnsi="Times New Roman"/>
          <w:i/>
          <w:color w:val="000000" w:themeColor="text1"/>
          <w:sz w:val="28"/>
        </w:rPr>
        <w:t>- Что вы можете сказать о литературных сказках?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8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Литературная (авторская) сказка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тесно связана с народной темой сюжетами, мотивами, нередко и стилем. В творчестве писателей сказка обрела самостоятельность и художественную неповторимость, хотя и удержала в себе ряд фольклорных особенностей: в жанровых приемах, в трактовке чудес. Поэтика и стиль авторских сказок очень разнообразны: это сказки-поэмы, сказки-новеллы, сказки-повести, сказки-пьесы, сказки-притчи. Это сказки П. Ершова, Г.-Х. Андерсена, Ш. Перро, братьев Гримм, А. Погорельского, М.Е. Салтыкова-Щедрина. Н.С. Лескова, Л.Н. Толстого, А.Н. Толстого, А. Платонова, К. Чуковского, Е. Шварца.</w:t>
      </w:r>
    </w:p>
    <w:p w:rsidR="00CE1301" w:rsidRDefault="00481F2B" w:rsidP="00CE1F7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 w:themeColor="text1"/>
          <w:sz w:val="28"/>
        </w:rPr>
      </w:pPr>
      <w:r w:rsidRPr="00481F2B">
        <w:rPr>
          <w:rFonts w:ascii="Times New Roman" w:hAnsi="Times New Roman"/>
          <w:b/>
          <w:color w:val="000000" w:themeColor="text1"/>
          <w:sz w:val="28"/>
        </w:rPr>
        <w:t>3)</w:t>
      </w:r>
      <w:r w:rsidR="00CE1301">
        <w:rPr>
          <w:rFonts w:ascii="Times New Roman" w:hAnsi="Times New Roman"/>
          <w:b/>
          <w:color w:val="000000" w:themeColor="text1"/>
          <w:sz w:val="28"/>
        </w:rPr>
        <w:t xml:space="preserve"> Работа по таблице</w:t>
      </w:r>
    </w:p>
    <w:p w:rsidR="00CE1F75" w:rsidRPr="00CE1301" w:rsidRDefault="00CE1301" w:rsidP="00CE1F75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color w:val="000000" w:themeColor="text1"/>
          <w:sz w:val="28"/>
        </w:rPr>
        <w:t>-</w:t>
      </w:r>
      <w:r w:rsidR="00D354CC" w:rsidRPr="00CE1301">
        <w:rPr>
          <w:rFonts w:ascii="Times New Roman" w:hAnsi="Times New Roman"/>
          <w:b/>
          <w:i/>
          <w:color w:val="000000" w:themeColor="text1"/>
          <w:sz w:val="28"/>
        </w:rPr>
        <w:t>Как соотносятся традиционная волшебная сказка и пьеса Шварца и в чем художественный смысл этого сближения?</w:t>
      </w:r>
    </w:p>
    <w:p w:rsidR="00237B86" w:rsidRPr="00CE1301" w:rsidRDefault="00237B86" w:rsidP="00237B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-</w:t>
      </w:r>
      <w:r w:rsidRPr="00CE130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Что присутствует в волшебных сказка</w:t>
      </w:r>
      <w:r w:rsidR="008263FE" w:rsidRPr="00CE130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х</w:t>
      </w:r>
      <w:r w:rsidRPr="00CE130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?</w:t>
      </w:r>
    </w:p>
    <w:tbl>
      <w:tblPr>
        <w:tblStyle w:val="aa"/>
        <w:tblW w:w="0" w:type="auto"/>
        <w:tblInd w:w="-176" w:type="dxa"/>
        <w:tblLook w:val="04A0"/>
      </w:tblPr>
      <w:tblGrid>
        <w:gridCol w:w="2127"/>
        <w:gridCol w:w="1984"/>
        <w:gridCol w:w="6096"/>
      </w:tblGrid>
      <w:tr w:rsidR="00E42B64" w:rsidTr="00CE1301">
        <w:tc>
          <w:tcPr>
            <w:tcW w:w="2127" w:type="dxa"/>
          </w:tcPr>
          <w:p w:rsidR="00E42B64" w:rsidRPr="00E42B64" w:rsidRDefault="00E42B64" w:rsidP="00E42B64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E42B6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Элементы сказки</w:t>
            </w:r>
          </w:p>
        </w:tc>
        <w:tc>
          <w:tcPr>
            <w:tcW w:w="1984" w:type="dxa"/>
          </w:tcPr>
          <w:p w:rsidR="00E42B64" w:rsidRPr="00E42B64" w:rsidRDefault="00E42B64" w:rsidP="00237B86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E42B6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Волшебная</w:t>
            </w:r>
          </w:p>
        </w:tc>
        <w:tc>
          <w:tcPr>
            <w:tcW w:w="6096" w:type="dxa"/>
          </w:tcPr>
          <w:p w:rsidR="00E42B64" w:rsidRPr="00E42B64" w:rsidRDefault="00E42B64" w:rsidP="00237B86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E42B6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Е.Шварц «Дракон»</w:t>
            </w:r>
          </w:p>
        </w:tc>
      </w:tr>
      <w:tr w:rsidR="00E42B64" w:rsidTr="00CE1301">
        <w:tc>
          <w:tcPr>
            <w:tcW w:w="2127" w:type="dxa"/>
          </w:tcPr>
          <w:p w:rsidR="00E42B64" w:rsidRPr="00915774" w:rsidRDefault="0066018B" w:rsidP="00237B86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Волшебные предметы</w:t>
            </w:r>
          </w:p>
        </w:tc>
        <w:tc>
          <w:tcPr>
            <w:tcW w:w="1984" w:type="dxa"/>
          </w:tcPr>
          <w:p w:rsidR="00E42B64" w:rsidRPr="00E73ACF" w:rsidRDefault="002C5EBE" w:rsidP="002C5EBE">
            <w:pPr>
              <w:ind w:right="-108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Зеркальце, клубочек, яблоко, скатерт</w:t>
            </w:r>
            <w:proofErr w:type="gramStart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ь-</w:t>
            </w:r>
            <w:proofErr w:type="gramEnd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самобранка, меч и т.д.</w:t>
            </w:r>
          </w:p>
        </w:tc>
        <w:tc>
          <w:tcPr>
            <w:tcW w:w="6096" w:type="dxa"/>
          </w:tcPr>
          <w:p w:rsidR="00E42B64" w:rsidRPr="002C5EBE" w:rsidRDefault="002C5EBE" w:rsidP="00E73ACF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Шапк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 xml:space="preserve"> невидимка</w:t>
            </w:r>
            <w:r w:rsidR="006B07A8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,</w:t>
            </w:r>
            <w:r w:rsidR="006B07A8">
              <w:rPr>
                <w:rFonts w:ascii="Arial" w:hAnsi="Arial" w:cs="Arial"/>
                <w:color w:val="615761"/>
                <w:sz w:val="16"/>
                <w:szCs w:val="16"/>
                <w:shd w:val="clear" w:color="auto" w:fill="FFFFFF"/>
              </w:rPr>
              <w:t xml:space="preserve"> </w:t>
            </w:r>
            <w:r w:rsidR="006B07A8" w:rsidRPr="006B07A8">
              <w:rPr>
                <w:rFonts w:ascii="Times New Roman" w:hAnsi="Times New Roman" w:cs="Times New Roman"/>
                <w:shd w:val="clear" w:color="auto" w:fill="FFFFFF"/>
              </w:rPr>
              <w:t>Ткачи приносят рыцарю ковер-самолет, Шапочных дел мастер — шапку-невидимку, Кузнец — меч, а Музыкальных дел мастер — музыкальный инструмент, который сам играет.</w:t>
            </w:r>
          </w:p>
        </w:tc>
      </w:tr>
      <w:tr w:rsidR="006B07A8" w:rsidTr="00CE1301">
        <w:tc>
          <w:tcPr>
            <w:tcW w:w="2127" w:type="dxa"/>
          </w:tcPr>
          <w:p w:rsidR="006B07A8" w:rsidRPr="00915774" w:rsidRDefault="006B07A8" w:rsidP="006B07A8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Добрый герой </w:t>
            </w:r>
          </w:p>
        </w:tc>
        <w:tc>
          <w:tcPr>
            <w:tcW w:w="1984" w:type="dxa"/>
          </w:tcPr>
          <w:p w:rsidR="006B07A8" w:rsidRPr="00E73ACF" w:rsidRDefault="006B07A8" w:rsidP="002C5EBE">
            <w:pPr>
              <w:ind w:right="-108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Иван-царевич, Ива</w:t>
            </w:r>
            <w:proofErr w:type="gramStart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н-</w:t>
            </w:r>
            <w:proofErr w:type="gramEnd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крестьянский сын, в былинах </w:t>
            </w: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Илья Муромец, Добрыня Никитич и т.д.</w:t>
            </w:r>
          </w:p>
        </w:tc>
        <w:tc>
          <w:tcPr>
            <w:tcW w:w="6096" w:type="dxa"/>
          </w:tcPr>
          <w:p w:rsidR="006B07A8" w:rsidRDefault="006B07A8" w:rsidP="006B07A8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lastRenderedPageBreak/>
              <w:t>Ланцелот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 xml:space="preserve"> – странствующий рыцарь, борец за справедливость и спасающий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Эльзу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 xml:space="preserve">, в которую влюбился </w:t>
            </w:r>
          </w:p>
          <w:p w:rsidR="006B07A8" w:rsidRDefault="006B07A8" w:rsidP="006B07A8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</w:p>
        </w:tc>
      </w:tr>
      <w:tr w:rsidR="006B07A8" w:rsidTr="00CE1301">
        <w:tc>
          <w:tcPr>
            <w:tcW w:w="2127" w:type="dxa"/>
          </w:tcPr>
          <w:p w:rsidR="006B07A8" w:rsidRPr="00915774" w:rsidRDefault="00E73ACF" w:rsidP="00915774">
            <w:pPr>
              <w:ind w:right="-76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Красавица</w:t>
            </w:r>
            <w:r w:rsidR="006B07A8"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, попадающая в плен к злодею или </w:t>
            </w:r>
            <w:r w:rsid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6B07A8"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колдованная чарами</w:t>
            </w:r>
          </w:p>
        </w:tc>
        <w:tc>
          <w:tcPr>
            <w:tcW w:w="1984" w:type="dxa"/>
          </w:tcPr>
          <w:p w:rsidR="006B07A8" w:rsidRPr="00E73ACF" w:rsidRDefault="006B07A8" w:rsidP="002C5EBE">
            <w:pPr>
              <w:ind w:right="-108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Царевн</w:t>
            </w:r>
            <w:proofErr w:type="gramStart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а-</w:t>
            </w:r>
            <w:proofErr w:type="gramEnd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лягушка, Елена Прекрасная и т.д.</w:t>
            </w:r>
          </w:p>
        </w:tc>
        <w:tc>
          <w:tcPr>
            <w:tcW w:w="6096" w:type="dxa"/>
          </w:tcPr>
          <w:p w:rsidR="006B07A8" w:rsidRDefault="006B07A8" w:rsidP="006B07A8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Эльза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 xml:space="preserve"> – очередная жертва Дракона</w:t>
            </w:r>
          </w:p>
        </w:tc>
      </w:tr>
      <w:tr w:rsidR="00915774" w:rsidTr="00CE1301">
        <w:tc>
          <w:tcPr>
            <w:tcW w:w="2127" w:type="dxa"/>
          </w:tcPr>
          <w:p w:rsidR="00915774" w:rsidRPr="00915774" w:rsidRDefault="00915774" w:rsidP="00BF3BBA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Добрые помощники</w:t>
            </w:r>
          </w:p>
        </w:tc>
        <w:tc>
          <w:tcPr>
            <w:tcW w:w="1984" w:type="dxa"/>
          </w:tcPr>
          <w:p w:rsidR="00915774" w:rsidRPr="00E73ACF" w:rsidRDefault="00915774" w:rsidP="00BF3BBA">
            <w:pPr>
              <w:ind w:right="-108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Медведь, заяц, утка, щука, серый волк, старичо</w:t>
            </w:r>
            <w:proofErr w:type="gramStart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к-</w:t>
            </w:r>
            <w:proofErr w:type="gramEnd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т.д</w:t>
            </w:r>
            <w:proofErr w:type="spellEnd"/>
          </w:p>
        </w:tc>
        <w:tc>
          <w:tcPr>
            <w:tcW w:w="6096" w:type="dxa"/>
          </w:tcPr>
          <w:p w:rsidR="00915774" w:rsidRDefault="00915774" w:rsidP="00BF3BBA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E73ACF">
              <w:rPr>
                <w:rFonts w:ascii="Times New Roman" w:hAnsi="Times New Roman" w:cs="Times New Roman"/>
                <w:b/>
                <w:shd w:val="clear" w:color="auto" w:fill="FFFFFF"/>
              </w:rPr>
              <w:t>Кот</w:t>
            </w:r>
            <w:r w:rsidRPr="006B07A8">
              <w:rPr>
                <w:rFonts w:ascii="Times New Roman" w:hAnsi="Times New Roman" w:cs="Times New Roman"/>
                <w:shd w:val="clear" w:color="auto" w:fill="FFFFFF"/>
              </w:rPr>
              <w:t xml:space="preserve"> сводит </w:t>
            </w:r>
            <w:proofErr w:type="spellStart"/>
            <w:r w:rsidRPr="006B07A8">
              <w:rPr>
                <w:rFonts w:ascii="Times New Roman" w:hAnsi="Times New Roman" w:cs="Times New Roman"/>
                <w:shd w:val="clear" w:color="auto" w:fill="FFFFFF"/>
              </w:rPr>
              <w:t>Ланцелота</w:t>
            </w:r>
            <w:proofErr w:type="spellEnd"/>
            <w:r w:rsidRPr="006B07A8">
              <w:rPr>
                <w:rFonts w:ascii="Times New Roman" w:hAnsi="Times New Roman" w:cs="Times New Roman"/>
                <w:shd w:val="clear" w:color="auto" w:fill="FFFFFF"/>
              </w:rPr>
              <w:t xml:space="preserve"> с Настоящими горожанами.</w:t>
            </w:r>
          </w:p>
          <w:p w:rsidR="00915774" w:rsidRDefault="00915774" w:rsidP="00BF3BBA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  <w:r w:rsidRPr="00E73ACF">
              <w:rPr>
                <w:rFonts w:ascii="Times New Roman" w:hAnsi="Times New Roman" w:cs="Times New Roman"/>
                <w:b/>
                <w:shd w:val="clear" w:color="auto" w:fill="FFFFFF"/>
              </w:rPr>
              <w:t>Ткачи</w:t>
            </w:r>
            <w:r w:rsidRPr="006B07A8">
              <w:rPr>
                <w:rFonts w:ascii="Times New Roman" w:hAnsi="Times New Roman" w:cs="Times New Roman"/>
                <w:shd w:val="clear" w:color="auto" w:fill="FFFFFF"/>
              </w:rPr>
              <w:t xml:space="preserve"> приносят рыцарю ковер-самолет, </w:t>
            </w:r>
            <w:r w:rsidRPr="00E73ACF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Шапочных дел мастер </w:t>
            </w:r>
            <w:r w:rsidRPr="006B07A8">
              <w:rPr>
                <w:rFonts w:ascii="Times New Roman" w:hAnsi="Times New Roman" w:cs="Times New Roman"/>
                <w:shd w:val="clear" w:color="auto" w:fill="FFFFFF"/>
              </w:rPr>
              <w:t xml:space="preserve">— шапку-невидимку, </w:t>
            </w:r>
            <w:r w:rsidRPr="00E73ACF">
              <w:rPr>
                <w:rFonts w:ascii="Times New Roman" w:hAnsi="Times New Roman" w:cs="Times New Roman"/>
                <w:b/>
                <w:shd w:val="clear" w:color="auto" w:fill="FFFFFF"/>
              </w:rPr>
              <w:t>Кузнец</w:t>
            </w:r>
            <w:r w:rsidRPr="006B07A8">
              <w:rPr>
                <w:rFonts w:ascii="Times New Roman" w:hAnsi="Times New Roman" w:cs="Times New Roman"/>
                <w:shd w:val="clear" w:color="auto" w:fill="FFFFFF"/>
              </w:rPr>
              <w:t xml:space="preserve"> — меч, а </w:t>
            </w:r>
            <w:r w:rsidRPr="00E73ACF">
              <w:rPr>
                <w:rFonts w:ascii="Times New Roman" w:hAnsi="Times New Roman" w:cs="Times New Roman"/>
                <w:b/>
                <w:shd w:val="clear" w:color="auto" w:fill="FFFFFF"/>
              </w:rPr>
              <w:t>Музыкальных дел мастер</w:t>
            </w:r>
            <w:r w:rsidRPr="006B07A8">
              <w:rPr>
                <w:rFonts w:ascii="Times New Roman" w:hAnsi="Times New Roman" w:cs="Times New Roman"/>
                <w:shd w:val="clear" w:color="auto" w:fill="FFFFFF"/>
              </w:rPr>
              <w:t xml:space="preserve"> — музыкальный инструмент, который сам играет.</w:t>
            </w:r>
          </w:p>
        </w:tc>
      </w:tr>
      <w:tr w:rsidR="00C61D3A" w:rsidTr="00CE1301">
        <w:tc>
          <w:tcPr>
            <w:tcW w:w="2127" w:type="dxa"/>
          </w:tcPr>
          <w:p w:rsidR="00C61D3A" w:rsidRPr="00915774" w:rsidRDefault="00C61D3A" w:rsidP="005835EB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Злые герои</w:t>
            </w:r>
          </w:p>
        </w:tc>
        <w:tc>
          <w:tcPr>
            <w:tcW w:w="1984" w:type="dxa"/>
          </w:tcPr>
          <w:p w:rsidR="00C61D3A" w:rsidRPr="00E73ACF" w:rsidRDefault="00C61D3A" w:rsidP="005835EB">
            <w:pPr>
              <w:ind w:right="-108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Баба-Яга, Кощей Бессмертный, Змей Горыныч и т.д.</w:t>
            </w:r>
          </w:p>
        </w:tc>
        <w:tc>
          <w:tcPr>
            <w:tcW w:w="6096" w:type="dxa"/>
          </w:tcPr>
          <w:p w:rsidR="00C61D3A" w:rsidRDefault="00C61D3A" w:rsidP="005835EB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  <w:r w:rsidRPr="00C61D3A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eastAsia="ru-RU"/>
              </w:rPr>
              <w:t>Дракон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  <w:t>, Бургомистр, Генрих</w:t>
            </w:r>
          </w:p>
        </w:tc>
      </w:tr>
      <w:tr w:rsidR="00C61D3A" w:rsidTr="00CE1301">
        <w:tc>
          <w:tcPr>
            <w:tcW w:w="10207" w:type="dxa"/>
            <w:gridSpan w:val="3"/>
          </w:tcPr>
          <w:p w:rsidR="00CE1301" w:rsidRDefault="00CE1301" w:rsidP="00C61D3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CE1301" w:rsidRPr="00CE1301" w:rsidRDefault="00CE1301" w:rsidP="00C61D3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E130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На каникулах мы с вами сначала просмотрели фильм по пьесе Шварца «Убить дракона», снятого очень талантливым режиссером Марком Захаровым. Давайте</w:t>
            </w:r>
          </w:p>
          <w:p w:rsidR="00C61D3A" w:rsidRPr="00CE1301" w:rsidRDefault="00CE1301" w:rsidP="00C61D3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E130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посмотрим  </w:t>
            </w:r>
            <w:r w:rsidR="00C61D3A" w:rsidRPr="00CE130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отрыв</w:t>
            </w:r>
            <w:r w:rsidRPr="00CE130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ок</w:t>
            </w:r>
            <w:r w:rsidR="002F2ED9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из художественно фильма</w:t>
            </w:r>
            <w:r w:rsidRPr="00CE130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, оживим в  памяти знакомые образы, сыгранные прекрасными актерами. </w:t>
            </w:r>
          </w:p>
          <w:p w:rsidR="00C61D3A" w:rsidRPr="00C61D3A" w:rsidRDefault="00C61D3A" w:rsidP="005835EB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eastAsia="ru-RU"/>
              </w:rPr>
            </w:pPr>
          </w:p>
        </w:tc>
      </w:tr>
      <w:tr w:rsidR="00C61D3A" w:rsidTr="00CE1301">
        <w:tc>
          <w:tcPr>
            <w:tcW w:w="10207" w:type="dxa"/>
            <w:gridSpan w:val="3"/>
          </w:tcPr>
          <w:p w:rsidR="00C61D3A" w:rsidRPr="00C61D3A" w:rsidRDefault="00C61D3A" w:rsidP="00C61D3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  <w:r w:rsidRPr="00C61D3A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2"/>
                <w:szCs w:val="32"/>
                <w:lang w:eastAsia="ru-RU"/>
              </w:rPr>
              <w:t>Особенности композиции</w:t>
            </w:r>
          </w:p>
        </w:tc>
      </w:tr>
      <w:tr w:rsidR="00C61D3A" w:rsidTr="00CE1301">
        <w:tc>
          <w:tcPr>
            <w:tcW w:w="2127" w:type="dxa"/>
          </w:tcPr>
          <w:p w:rsidR="00C61D3A" w:rsidRPr="00915774" w:rsidRDefault="00C61D3A" w:rsidP="00AC4775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Зачин </w:t>
            </w:r>
          </w:p>
        </w:tc>
        <w:tc>
          <w:tcPr>
            <w:tcW w:w="1984" w:type="dxa"/>
          </w:tcPr>
          <w:p w:rsidR="00C61D3A" w:rsidRPr="00E73ACF" w:rsidRDefault="00C61D3A" w:rsidP="00AC4775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Жили, были…</w:t>
            </w:r>
          </w:p>
        </w:tc>
        <w:tc>
          <w:tcPr>
            <w:tcW w:w="6096" w:type="dxa"/>
          </w:tcPr>
          <w:p w:rsidR="00C61D3A" w:rsidRPr="003D2207" w:rsidRDefault="00C61D3A" w:rsidP="00AC477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D22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Ланцело</w:t>
            </w:r>
            <w:proofErr w:type="gramStart"/>
            <w:r w:rsidRPr="003D22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proofErr w:type="spellEnd"/>
            <w:r w:rsidRPr="003D22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 w:rsidRPr="003D22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входит, оглядывается, зовет)</w:t>
            </w:r>
            <w:r w:rsidRPr="003D22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Господин хозяин! Госпожа хозяйка! Живая душа, откликнись! Никого… Дом пуст, ворота открыты, двери отперты, окна настежь. Как хорошо, что я честный человек, а то пришлось бы мне сейчас дрожать, оглядываться, выбирать, что </w:t>
            </w:r>
            <w:proofErr w:type="gramStart"/>
            <w:r w:rsidRPr="003D22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подороже</w:t>
            </w:r>
            <w:proofErr w:type="gramEnd"/>
            <w:r w:rsidRPr="003D22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 удирать во всю мочь, когда так хочется отдохнуть. </w:t>
            </w:r>
            <w:r w:rsidRPr="003D22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(Садится.)</w:t>
            </w:r>
            <w:r w:rsidRPr="003D22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Подождем. Господин кот! Скоро вернутся ваши хозяева? А? Вы молчите?</w:t>
            </w:r>
          </w:p>
          <w:p w:rsidR="00C61D3A" w:rsidRPr="003D2207" w:rsidRDefault="00C61D3A" w:rsidP="00AC477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22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</w:t>
            </w:r>
            <w:r w:rsidRPr="003D22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Молчу.</w:t>
            </w:r>
          </w:p>
          <w:p w:rsidR="00C61D3A" w:rsidRPr="003D2207" w:rsidRDefault="00C61D3A" w:rsidP="00AC477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D22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Ланцелот</w:t>
            </w:r>
            <w:proofErr w:type="spellEnd"/>
            <w:r w:rsidRPr="003D22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 почему, позвольте узнать?</w:t>
            </w:r>
          </w:p>
          <w:p w:rsidR="00C61D3A" w:rsidRPr="001A28FD" w:rsidRDefault="00C61D3A" w:rsidP="00AC477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D22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</w:t>
            </w:r>
            <w:r w:rsidRPr="003D22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Когда тебе тепло и мягко, мудрее дремать и помалкивать, мой милейший</w:t>
            </w:r>
            <w:proofErr w:type="gramStart"/>
            <w:r w:rsidRPr="003D22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зачитать по тексту)</w:t>
            </w:r>
          </w:p>
        </w:tc>
      </w:tr>
      <w:tr w:rsidR="00C61D3A" w:rsidTr="00CE1301">
        <w:tc>
          <w:tcPr>
            <w:tcW w:w="2127" w:type="dxa"/>
          </w:tcPr>
          <w:p w:rsidR="00C61D3A" w:rsidRPr="00915774" w:rsidRDefault="00C61D3A" w:rsidP="00E84FB8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Троекратное повторение</w:t>
            </w:r>
          </w:p>
        </w:tc>
        <w:tc>
          <w:tcPr>
            <w:tcW w:w="1984" w:type="dxa"/>
          </w:tcPr>
          <w:p w:rsidR="00C61D3A" w:rsidRPr="00E73ACF" w:rsidRDefault="00C61D3A" w:rsidP="00E84FB8">
            <w:pPr>
              <w:ind w:right="-108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Три раза происходит бой, три испытания, три дня и три ночи и т.д.</w:t>
            </w:r>
          </w:p>
        </w:tc>
        <w:tc>
          <w:tcPr>
            <w:tcW w:w="6096" w:type="dxa"/>
          </w:tcPr>
          <w:p w:rsidR="00C61D3A" w:rsidRPr="006B07A8" w:rsidRDefault="00C61D3A" w:rsidP="00E84FB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B07A8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Три головы у дракона</w:t>
            </w:r>
            <w:proofErr w:type="gramStart"/>
            <w:r w:rsidRPr="006B07A8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., </w:t>
            </w:r>
            <w:proofErr w:type="gramEnd"/>
          </w:p>
          <w:p w:rsidR="00C61D3A" w:rsidRPr="002C5EBE" w:rsidRDefault="00C61D3A" w:rsidP="00E84FB8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lang w:eastAsia="ru-RU"/>
              </w:rPr>
            </w:pPr>
            <w:r w:rsidRPr="006B07A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Практически бой один, но злодей не повержен.</w:t>
            </w:r>
          </w:p>
        </w:tc>
      </w:tr>
      <w:tr w:rsidR="00C61D3A" w:rsidTr="00CE1301">
        <w:tc>
          <w:tcPr>
            <w:tcW w:w="2127" w:type="dxa"/>
          </w:tcPr>
          <w:p w:rsidR="00C61D3A" w:rsidRPr="00915774" w:rsidRDefault="00C61D3A" w:rsidP="00AC4775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15774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Концовка </w:t>
            </w:r>
          </w:p>
        </w:tc>
        <w:tc>
          <w:tcPr>
            <w:tcW w:w="1984" w:type="dxa"/>
          </w:tcPr>
          <w:p w:rsidR="00C61D3A" w:rsidRPr="00E73ACF" w:rsidRDefault="00C61D3A" w:rsidP="00AC4775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73AC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И жили они долго и счастливо.</w:t>
            </w:r>
          </w:p>
        </w:tc>
        <w:tc>
          <w:tcPr>
            <w:tcW w:w="6096" w:type="dxa"/>
          </w:tcPr>
          <w:p w:rsidR="00C61D3A" w:rsidRPr="003D2207" w:rsidRDefault="00C61D3A" w:rsidP="00AC4775">
            <w:pPr>
              <w:shd w:val="clear" w:color="auto" w:fill="FEFEFE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3D2207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lang w:eastAsia="ru-RU"/>
              </w:rPr>
              <w:t>Ланцелот</w:t>
            </w:r>
            <w:proofErr w:type="spellEnd"/>
            <w:r w:rsidRPr="003D220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. Эй, музыка!</w:t>
            </w:r>
          </w:p>
          <w:p w:rsidR="00C61D3A" w:rsidRPr="003D2207" w:rsidRDefault="00C61D3A" w:rsidP="00AC4775">
            <w:pPr>
              <w:shd w:val="clear" w:color="auto" w:fill="FEFEFE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3D2207">
              <w:rPr>
                <w:rFonts w:ascii="Times New Roman" w:eastAsia="Times New Roman" w:hAnsi="Times New Roman" w:cs="Times New Roman"/>
                <w:i/>
                <w:iCs/>
                <w:color w:val="222222"/>
                <w:sz w:val="20"/>
                <w:szCs w:val="20"/>
                <w:lang w:eastAsia="ru-RU"/>
              </w:rPr>
              <w:t>Гремит музыка.</w:t>
            </w:r>
          </w:p>
          <w:p w:rsidR="00C61D3A" w:rsidRPr="001A28FD" w:rsidRDefault="00C61D3A" w:rsidP="00AC4775">
            <w:pPr>
              <w:shd w:val="clear" w:color="auto" w:fill="FEFEFE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3D220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Эльза</w:t>
            </w:r>
            <w:proofErr w:type="spellEnd"/>
            <w:r w:rsidRPr="003D220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, дай руку. Я люблю всех вас, друзья мои. Иначе чего бы </w:t>
            </w:r>
            <w:proofErr w:type="gramStart"/>
            <w:r w:rsidRPr="003D220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ради</w:t>
            </w:r>
            <w:proofErr w:type="gramEnd"/>
            <w:r w:rsidRPr="003D220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я стал возиться с вами. А если уж люблю, то все будет прелестно. И все мы после долгих забот и мучений будем счастливы, очень счастливы наконец</w:t>
            </w:r>
            <w:proofErr w:type="gramStart"/>
            <w:r w:rsidRPr="003D220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зачитать по тексту)</w:t>
            </w:r>
          </w:p>
        </w:tc>
      </w:tr>
    </w:tbl>
    <w:p w:rsidR="00E02C57" w:rsidRDefault="00E02C57" w:rsidP="00E02C57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E02C5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4.45pt;height:183.35pt" o:ole="">
            <v:imagedata r:id="rId6" o:title=""/>
          </v:shape>
          <o:OLEObject Type="Embed" ProgID="PowerPoint.Slide.12" ShapeID="_x0000_i1026" DrawAspect="Content" ObjectID="_1709912402" r:id="rId7"/>
        </w:object>
      </w:r>
      <w:r w:rsidR="00CE130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    </w:t>
      </w:r>
      <w:r w:rsidR="00CE1301" w:rsidRPr="00E02C5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object w:dxaOrig="7216" w:dyaOrig="5407">
          <v:shape id="_x0000_i1027" type="#_x0000_t75" style="width:245.05pt;height:183.35pt" o:ole="">
            <v:imagedata r:id="rId8" o:title=""/>
          </v:shape>
          <o:OLEObject Type="Embed" ProgID="PowerPoint.Slide.12" ShapeID="_x0000_i1027" DrawAspect="Content" ObjectID="_1709912403" r:id="rId9"/>
        </w:object>
      </w:r>
    </w:p>
    <w:p w:rsidR="00E02C57" w:rsidRDefault="00E02C57" w:rsidP="00E02C57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E02C57" w:rsidRPr="00E02C57" w:rsidRDefault="00E02C57" w:rsidP="00E02C57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- </w:t>
      </w:r>
      <w:r w:rsidRPr="00E02C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Можно ли считать композицию пьесы кольцевой? Почему? </w:t>
      </w:r>
    </w:p>
    <w:p w:rsidR="00CE1301" w:rsidRPr="00C61D3A" w:rsidRDefault="00CE1301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61D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Как и когда должна была бы быть развязка в сказке “Дракон”?</w:t>
      </w:r>
    </w:p>
    <w:p w:rsidR="00CE1301" w:rsidRDefault="00CE1301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(Развязка должна, казалось бы, наступить со смертью Дракона и победой </w:t>
      </w:r>
      <w:proofErr w:type="spell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Ланцелота</w:t>
      </w:r>
      <w:proofErr w:type="spell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Однако пьеса этим не заканчивается</w:t>
      </w: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)</w:t>
      </w:r>
      <w:proofErr w:type="gramEnd"/>
    </w:p>
    <w:p w:rsidR="00CE1301" w:rsidRPr="00CE1F75" w:rsidRDefault="00CE1301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Развязка (в традиционном смысле) происходит в конце 2-го действия;</w:t>
      </w:r>
    </w:p>
    <w:p w:rsidR="00CE1301" w:rsidRPr="00CE1F75" w:rsidRDefault="00CE1301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развязки следует еще целое 3-е действие;</w:t>
      </w:r>
    </w:p>
    <w:p w:rsidR="00CE1301" w:rsidRPr="00CE1F75" w:rsidRDefault="00CE1301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знают, что не Бургомистр победил Дракона, но все считают его героем.</w:t>
      </w:r>
    </w:p>
    <w:p w:rsidR="008E4AFB" w:rsidRDefault="00CE1301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481F2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Ч</w:t>
      </w:r>
      <w:r w:rsidRPr="00481F2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то мы можем сказать о 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Шарлемане, о </w:t>
      </w:r>
      <w:r w:rsidRPr="00481F2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горожанах</w:t>
      </w:r>
      <w:proofErr w:type="gramStart"/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?</w:t>
      </w:r>
      <w:r w:rsidR="002F2ED9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(</w:t>
      </w:r>
      <w:proofErr w:type="gramEnd"/>
      <w:r w:rsidR="002F2ED9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Архивариус- хранитель истории, хоть и боится, но делает попытки говорить правду, единственный не соглашается</w:t>
      </w:r>
      <w:r w:rsidR="008E4AF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с Бургомистром, когда тот утверждает, что он победил Дракона.</w:t>
      </w:r>
    </w:p>
    <w:p w:rsidR="00CE1301" w:rsidRDefault="008E4AFB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Н</w:t>
      </w:r>
      <w:r w:rsidR="002F2ED9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асто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ящие горожане, с которыми познакомил Кот и горожане, которые не имеют своего мнения)</w:t>
      </w:r>
      <w:proofErr w:type="gramEnd"/>
    </w:p>
    <w:p w:rsidR="00A40543" w:rsidRPr="00A40543" w:rsidRDefault="00A40543" w:rsidP="00A4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405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4)Вопросы по содержанию пьесы</w:t>
      </w:r>
    </w:p>
    <w:p w:rsidR="00683C64" w:rsidRPr="00D11900" w:rsidRDefault="00B676AA" w:rsidP="00D119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Почему жители города не хотят, чтобы </w:t>
      </w:r>
      <w:proofErr w:type="spellStart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Ланцелот</w:t>
      </w:r>
      <w:proofErr w:type="spellEnd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избавил их город от Дракона?</w:t>
      </w:r>
    </w:p>
    <w:p w:rsidR="00683C64" w:rsidRPr="00D11900" w:rsidRDefault="00B676AA" w:rsidP="00D119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Как </w:t>
      </w:r>
      <w:proofErr w:type="spellStart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Эльза</w:t>
      </w:r>
      <w:proofErr w:type="spellEnd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и Шарлемань относятся к власти Дракона</w:t>
      </w:r>
      <w:proofErr w:type="gramStart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?</w:t>
      </w:r>
      <w:r w:rsid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(</w:t>
      </w:r>
      <w:proofErr w:type="gramEnd"/>
      <w:r w:rsid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«Лучшее средство избавиться от Дракона- иметь своего собственного»- сказал Шарлемань)</w:t>
      </w:r>
    </w:p>
    <w:p w:rsidR="00683C64" w:rsidRPr="00D11900" w:rsidRDefault="00B676AA" w:rsidP="00D119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Как Генрих и Бургомистр относятся к власти Дракона?</w:t>
      </w:r>
    </w:p>
    <w:p w:rsidR="00683C64" w:rsidRPr="00D11900" w:rsidRDefault="00B676AA" w:rsidP="00D119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Как горожане относятся к власти Дракона?</w:t>
      </w:r>
    </w:p>
    <w:p w:rsidR="00683C64" w:rsidRDefault="00B676AA" w:rsidP="00D119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Что изменилось в жизни города и горожан после победы над драконом в бою? </w:t>
      </w:r>
    </w:p>
    <w:p w:rsidR="00A40543" w:rsidRPr="00A40543" w:rsidRDefault="00A40543" w:rsidP="00A40543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A4054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Похожи герои пьесы на сказочных персонажей? </w:t>
      </w:r>
      <w:proofErr w:type="gramStart"/>
      <w:r w:rsidRPr="00A4054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A4054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они больше похожи на обычных людей, как, впрочем, и Дракон, и Бургомистр, и Генрих)</w:t>
      </w:r>
    </w:p>
    <w:p w:rsidR="00A40543" w:rsidRDefault="00A40543" w:rsidP="00D1190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Тогда почему, как вам кажется, автор не написал просто реалистичное произведение?</w:t>
      </w:r>
    </w:p>
    <w:p w:rsidR="00A40543" w:rsidRPr="00A40543" w:rsidRDefault="00A40543" w:rsidP="00A4054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A4054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(Возможно, цензура) Здесь Шварц продолжает лучшие традиции писателе</w:t>
      </w:r>
      <w:proofErr w:type="gramStart"/>
      <w:r w:rsidRPr="00A4054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й-</w:t>
      </w:r>
      <w:proofErr w:type="gramEnd"/>
      <w:r w:rsidRPr="00A4054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классиков. Вспомните, каких</w:t>
      </w:r>
      <w:proofErr w:type="gramStart"/>
      <w:r w:rsidRPr="00A4054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?(</w:t>
      </w:r>
      <w:proofErr w:type="gramEnd"/>
      <w:r w:rsidRPr="00A4054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Салтыков-Щедрин, Басни И.А.Крылова)</w:t>
      </w:r>
    </w:p>
    <w:p w:rsidR="00A40543" w:rsidRDefault="00A40543" w:rsidP="00A4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405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Учитель: </w:t>
      </w:r>
      <w:r w:rsidRPr="00A4054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Для Шварца сказка – форма, в которой он в условиях жесточайшей цензуры 30-х - 50-х годов мог говорить о том, что его волновало. Для него это была единственная возможность говорить об общечеловеческих ценностях. У него нет </w:t>
      </w:r>
      <w:proofErr w:type="spellStart"/>
      <w:r w:rsidRPr="00A4054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одноплановых</w:t>
      </w:r>
      <w:proofErr w:type="spellEnd"/>
      <w:r w:rsidRPr="00A4054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героев.</w:t>
      </w:r>
      <w:r w:rsidRPr="00A4054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D11900" w:rsidRDefault="00A40543" w:rsidP="00A40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3D2C7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Тот же Драко</w:t>
      </w:r>
      <w:proofErr w:type="gramStart"/>
      <w:r w:rsidRPr="003D2C7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н-</w:t>
      </w:r>
      <w:proofErr w:type="gramEnd"/>
      <w:r w:rsidRPr="003D2C7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нео</w:t>
      </w:r>
      <w:r w:rsidR="003D2C7A" w:rsidRPr="003D2C7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днозначная фигура</w:t>
      </w:r>
      <w:r w:rsidR="003D2C7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="00D11900" w:rsidRPr="00D1190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(Отрывок из фильма о свободе)</w:t>
      </w:r>
    </w:p>
    <w:p w:rsidR="003D2C7A" w:rsidRDefault="003D2C7A" w:rsidP="003D2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D2C7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- Какие есть гипотезы, предположения относительно того, почему действие продолжает развиваться после смерти главного героя (Коль его именем названа пьеса)</w:t>
      </w:r>
      <w:r w:rsidRPr="003D2C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3D2C7A" w:rsidRDefault="003D2C7A" w:rsidP="003D2C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ВЫВОД: Смерть дракона, его убийство </w:t>
      </w:r>
      <w:proofErr w:type="spellStart"/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Ланцелотом</w:t>
      </w:r>
      <w:proofErr w:type="spellEnd"/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не есть решение проблемы. (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Зафиксируйте этот вывод в тетради).</w:t>
      </w:r>
    </w:p>
    <w:p w:rsidR="00585047" w:rsidRDefault="00585047" w:rsidP="0058504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Почему в конце сказки </w:t>
      </w:r>
      <w:proofErr w:type="spellStart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Ланцелот</w:t>
      </w:r>
      <w:proofErr w:type="spellEnd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говорит о том, что самая трудная работа впереди – «Работа предстоит мелкая. Хуже вышивания». Что </w:t>
      </w:r>
      <w:proofErr w:type="spellStart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Ланцелот</w:t>
      </w:r>
      <w:proofErr w:type="spellEnd"/>
      <w:r w:rsidRPr="00D1190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имеет ввиду?</w:t>
      </w:r>
      <w:r w:rsidRPr="0058504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CE1F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90295" cy="1851852"/>
            <wp:effectExtent l="19050" t="0" r="0" b="0"/>
            <wp:docPr id="3" name="Рисунок 2" descr="https://urok.1sept.ru/articles/41832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articles/418324/img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68" cy="185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47" w:rsidRDefault="00585047" w:rsidP="00585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585047" w:rsidRDefault="00585047" w:rsidP="00585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Как заканчивается пьеса</w:t>
      </w:r>
      <w:proofErr w:type="gramStart"/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победой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Ланцелота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)</w:t>
      </w:r>
    </w:p>
    <w:p w:rsidR="001D1856" w:rsidRDefault="00585047" w:rsidP="00585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850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Просмотр о</w:t>
      </w:r>
      <w:r w:rsidRPr="005850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трыв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</w:t>
      </w:r>
      <w:r w:rsidRPr="005850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из фильма)</w:t>
      </w:r>
    </w:p>
    <w:p w:rsidR="00585047" w:rsidRDefault="00585047" w:rsidP="00585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Режиссерское решение концовки пьесы в фильме М.Захарова иное?</w:t>
      </w:r>
      <w:r w:rsidR="001D185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</w:t>
      </w:r>
    </w:p>
    <w:p w:rsidR="001D1856" w:rsidRDefault="001D1856" w:rsidP="005850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Какая концовка вам кажется логичней</w:t>
      </w:r>
      <w:proofErr w:type="gramStart"/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высказывания учащихся)</w:t>
      </w:r>
    </w:p>
    <w:p w:rsidR="00CE1301" w:rsidRDefault="00D11900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="00CE1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 Словарная работа.</w:t>
      </w:r>
    </w:p>
    <w:p w:rsidR="00CE1301" w:rsidRDefault="00CE1301" w:rsidP="00CE1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-Сегодня мы с вами познакомимся с двумя понятиями:</w:t>
      </w:r>
    </w:p>
    <w:p w:rsidR="00CE1301" w:rsidRPr="00CE1301" w:rsidRDefault="00CE1301" w:rsidP="00CE130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Аллюзи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я-</w:t>
      </w:r>
      <w:proofErr w:type="gramEnd"/>
      <w:r>
        <w:rPr>
          <w:rFonts w:ascii="Roboto" w:hAnsi="Roboto"/>
          <w:color w:val="000000"/>
          <w:sz w:val="28"/>
          <w:szCs w:val="28"/>
        </w:rPr>
        <w:t xml:space="preserve"> происходит от латинского </w:t>
      </w:r>
      <w:proofErr w:type="spellStart"/>
      <w:r w:rsidRPr="00CE1301">
        <w:rPr>
          <w:rStyle w:val="a4"/>
          <w:rFonts w:ascii="Times New Roman" w:hAnsi="Times New Roman" w:cs="Times New Roman"/>
          <w:sz w:val="28"/>
          <w:szCs w:val="28"/>
        </w:rPr>
        <w:t>allusidere</w:t>
      </w:r>
      <w:proofErr w:type="spellEnd"/>
      <w:r w:rsidRPr="00CE1301">
        <w:rPr>
          <w:rFonts w:ascii="Times New Roman" w:hAnsi="Times New Roman" w:cs="Times New Roman"/>
          <w:sz w:val="28"/>
          <w:szCs w:val="28"/>
        </w:rPr>
        <w:t>, которое можно перевести как «подшучивать, намекать».</w:t>
      </w:r>
    </w:p>
    <w:p w:rsidR="00CE1301" w:rsidRDefault="00CE1301" w:rsidP="00CE1301">
      <w:pPr>
        <w:shd w:val="clear" w:color="auto" w:fill="FFFFFF"/>
        <w:spacing w:after="0" w:line="240" w:lineRule="auto"/>
      </w:pPr>
      <w:r>
        <w:rPr>
          <w:rFonts w:ascii="Roboto" w:hAnsi="Roboto"/>
          <w:color w:val="000000"/>
          <w:sz w:val="28"/>
          <w:szCs w:val="28"/>
        </w:rPr>
        <w:t xml:space="preserve">Аллюзией в литературоведении называют отсылку, </w:t>
      </w:r>
      <w:r w:rsidRPr="008E4AFB">
        <w:rPr>
          <w:rFonts w:ascii="Roboto" w:hAnsi="Roboto"/>
          <w:b/>
          <w:sz w:val="28"/>
          <w:szCs w:val="28"/>
        </w:rPr>
        <w:t xml:space="preserve">намек на общеизвестный факт, сюжет </w:t>
      </w:r>
      <w:r>
        <w:rPr>
          <w:rFonts w:ascii="Roboto" w:hAnsi="Roboto"/>
          <w:color w:val="000000"/>
          <w:sz w:val="28"/>
          <w:szCs w:val="28"/>
        </w:rPr>
        <w:t>или фразу. С помощью аллюзий авторы наполняют свои произведения новыми смыслами, переосмысляют мифологию, историю, литературу и философию или вступают в полемику с прошлым.</w:t>
      </w:r>
    </w:p>
    <w:p w:rsidR="00CE1301" w:rsidRDefault="00CE1301" w:rsidP="00CE13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Roboto" w:hAnsi="Roboto"/>
          <w:b/>
          <w:color w:val="000000"/>
          <w:sz w:val="28"/>
          <w:szCs w:val="28"/>
        </w:rPr>
        <w:t>Реминисценци</w:t>
      </w:r>
      <w:proofErr w:type="gramStart"/>
      <w:r>
        <w:rPr>
          <w:rFonts w:ascii="Roboto" w:hAnsi="Roboto"/>
          <w:b/>
          <w:color w:val="000000"/>
          <w:sz w:val="28"/>
          <w:szCs w:val="28"/>
        </w:rPr>
        <w:t>и</w:t>
      </w:r>
      <w:r w:rsidRPr="008E4AFB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proofErr w:type="gramEnd"/>
      <w:r w:rsidRPr="008E4AFB">
        <w:rPr>
          <w:rStyle w:val="a4"/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  <w:t> </w:t>
      </w:r>
      <w:r w:rsidRPr="008E4AFB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(от </w:t>
      </w:r>
      <w:proofErr w:type="spellStart"/>
      <w:r w:rsidRPr="008E4AFB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позднелат</w:t>
      </w:r>
      <w:proofErr w:type="spellEnd"/>
      <w:r w:rsidRPr="008E4AFB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8E4AFB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reminiscentia</w:t>
      </w:r>
      <w:proofErr w:type="spellEnd"/>
      <w:r w:rsidRPr="008E4AFB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воспоминание)</w:t>
      </w:r>
      <w:r>
        <w:rPr>
          <w:rStyle w:val="a4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неявная отсылка к другому тексту, наводящая на воспоминание о нём и рассчитанная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 ассоциации читателей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воспроизведение автором в художественном тексте отдельных элементов своего или чужого произведения при помощи явных или скрытых цитат, заимствования образов. </w:t>
      </w:r>
    </w:p>
    <w:p w:rsidR="008E4AFB" w:rsidRDefault="00451BCE" w:rsidP="00451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51BC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- На что же “намекает” автор в этой сказке?</w:t>
      </w: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451BCE" w:rsidRPr="008E4AFB" w:rsidRDefault="008E4AFB" w:rsidP="00451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8E4AF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Какие ассоциации возникают </w:t>
      </w:r>
      <w:r w:rsidR="00D1190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  <w:r w:rsidRPr="008E4AF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у читателей?</w:t>
      </w:r>
    </w:p>
    <w:p w:rsidR="00451BCE" w:rsidRPr="00CE1F75" w:rsidRDefault="00D11900" w:rsidP="00451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1BCE"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(Зафиксируйте этот вывод в тетради).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Пьесы Шварца написаны в 30-е – 40-е годы XX века. Исследователь творчества </w:t>
      </w:r>
      <w:proofErr w:type="spell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Евг</w:t>
      </w:r>
      <w:proofErr w:type="spell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Шварца Н.Чуковский писал: “ Ложь, подлость, клевета, наушничество, шпионство становились …основными законами жизни</w:t>
      </w: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…И</w:t>
      </w:r>
      <w:proofErr w:type="gram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Шварц каждой своей пьесой говорил всему этому: нет. Нет – подлости, нет – трусости, нет – зависти. Всей низости людской…он каждой новой пьесой говорил – нет”.</w:t>
      </w:r>
    </w:p>
    <w:p w:rsidR="008E4AFB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Учитель: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Тот факт, что пьеса на протяжении многих лет идет на сценах многих театров страны, по мотивам пьесы поставлен художественный фильм М. Захарова 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“Убить дракона”, размышлениям над ней посвящены серьезные исследования таких литературоведов, как </w:t>
      </w:r>
      <w:proofErr w:type="spell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В.Е.Головинчер</w:t>
      </w:r>
      <w:proofErr w:type="spell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“Эпический театр Е.Шварца”, Н.Г. Яшиной “Средства и иносказания в пьесах Шварца и М. Булгакова”, М. Н. </w:t>
      </w:r>
      <w:proofErr w:type="spell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Липовецкого</w:t>
      </w:r>
      <w:proofErr w:type="spell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“Поэтика литературной сказки” и др</w:t>
      </w:r>
      <w:proofErr w:type="gram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свидетельствует, очевидно, о том, что пьеса эта выходит далеко за пределы жанра волшебной сказки. </w:t>
      </w:r>
    </w:p>
    <w:p w:rsidR="008E4AFB" w:rsidRDefault="00B676AA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9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object w:dxaOrig="7216" w:dyaOrig="5407">
          <v:shape id="_x0000_i1028" type="#_x0000_t75" style="width:453.8pt;height:191.2pt" o:ole="">
            <v:imagedata r:id="rId11" o:title=""/>
          </v:shape>
          <o:OLEObject Type="Embed" ProgID="PowerPoint.Slide.12" ShapeID="_x0000_i1028" DrawAspect="Content" ObjectID="_1709912404" r:id="rId12"/>
        </w:object>
      </w:r>
    </w:p>
    <w:p w:rsidR="00CE1F75" w:rsidRPr="00CE1F75" w:rsidRDefault="001D1856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CE1F75"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Обобщение.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О чем же эта пьеса? О каком драконе идет речь? Как главная мысль ее сформулирована </w:t>
      </w:r>
      <w:proofErr w:type="spellStart"/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Ланцелотом</w:t>
      </w:r>
      <w:proofErr w:type="spellEnd"/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?</w:t>
      </w:r>
    </w:p>
    <w:p w:rsidR="00CE1F75" w:rsidRPr="00CE1F75" w:rsidRDefault="00CE1F75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Формулирование учащимися идеи урока:</w:t>
      </w:r>
      <w:r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“В каждом придется убить Дракона”.</w:t>
      </w:r>
    </w:p>
    <w:p w:rsidR="00B676AA" w:rsidRPr="00CE1F75" w:rsidRDefault="00B676AA" w:rsidP="00B67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Закончить наш урок мне хотелось бы отрывком из стихотворения талантливого поэта XX века В.Федорова:</w:t>
      </w:r>
    </w:p>
    <w:p w:rsidR="00B676AA" w:rsidRPr="00CE1F75" w:rsidRDefault="00B676AA" w:rsidP="00B67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 времен еще древнегреческих</w:t>
      </w: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</w:t>
      </w:r>
      <w:proofErr w:type="gram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веряют, что жизнь стара,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подумать –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человечества – ученическая пора.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Очень трудно даются знания,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Потому и делает человек</w:t>
      </w: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</w:t>
      </w:r>
      <w:proofErr w:type="gram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уроках </w:t>
      </w:r>
      <w:proofErr w:type="spell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жизнеписания</w:t>
      </w:r>
      <w:proofErr w:type="spell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Сто ошибок на каждый век.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Набираясь любви и смелости,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Человечество из тенет</w:t>
      </w: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 идет к аттестату зрелости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никак к нему не придет.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страдает оно, и мучается</w:t>
      </w:r>
      <w:proofErr w:type="gramStart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</w:t>
      </w:r>
      <w:proofErr w:type="gramEnd"/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подражании естеству –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Человечество только учится</w:t>
      </w:r>
      <w:r w:rsidRPr="00CE1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Настоящему мастерству…</w:t>
      </w:r>
    </w:p>
    <w:p w:rsidR="001D1856" w:rsidRPr="001D1856" w:rsidRDefault="001D1856" w:rsidP="001D18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D18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7.Рефлексия — заполнение  «Бортового журнала»</w:t>
      </w:r>
    </w:p>
    <w:p w:rsidR="00B676AA" w:rsidRDefault="00B676AA" w:rsidP="00B676A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63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изменилось в вашем представлении по теме после изучения нового материала? </w:t>
      </w:r>
    </w:p>
    <w:p w:rsidR="00B676AA" w:rsidRDefault="00B676AA" w:rsidP="00B676A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63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Какие моменты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обсуждения</w:t>
      </w:r>
      <w:r w:rsidRPr="00063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можете отметить как наиболее важные? </w:t>
      </w:r>
    </w:p>
    <w:p w:rsidR="00B676AA" w:rsidRDefault="00B676AA" w:rsidP="00CE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</w:t>
      </w:r>
      <w:r w:rsidR="00CE1F75" w:rsidRPr="00CE1F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Домашнее задание. </w:t>
      </w:r>
    </w:p>
    <w:p w:rsidR="00B676AA" w:rsidRDefault="00B676A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76A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Написание сочинения по блокам</w:t>
      </w:r>
      <w:proofErr w:type="gramStart"/>
      <w:r w:rsidRPr="00B676A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B676A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B676A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предложенных тем.</w:t>
      </w:r>
    </w:p>
    <w:sectPr w:rsidR="00B676AA" w:rsidSect="0091577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2B78"/>
    <w:multiLevelType w:val="hybridMultilevel"/>
    <w:tmpl w:val="A4E8C5BC"/>
    <w:lvl w:ilvl="0" w:tplc="3F80A5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0C2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40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487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CC8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4E2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5C8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94E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A82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047360"/>
    <w:multiLevelType w:val="multilevel"/>
    <w:tmpl w:val="1354BA10"/>
    <w:lvl w:ilvl="0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2957214F"/>
    <w:multiLevelType w:val="hybridMultilevel"/>
    <w:tmpl w:val="CA52376C"/>
    <w:lvl w:ilvl="0" w:tplc="18D27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F34EC"/>
    <w:multiLevelType w:val="multilevel"/>
    <w:tmpl w:val="0806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70309E"/>
    <w:multiLevelType w:val="multilevel"/>
    <w:tmpl w:val="B19EAE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B86D76"/>
    <w:multiLevelType w:val="multilevel"/>
    <w:tmpl w:val="2C28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067736"/>
    <w:multiLevelType w:val="multilevel"/>
    <w:tmpl w:val="293E7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CE1F75"/>
    <w:rsid w:val="000000E5"/>
    <w:rsid w:val="000001F8"/>
    <w:rsid w:val="000012A4"/>
    <w:rsid w:val="000026DA"/>
    <w:rsid w:val="00003C3B"/>
    <w:rsid w:val="00005E79"/>
    <w:rsid w:val="00011043"/>
    <w:rsid w:val="00011F35"/>
    <w:rsid w:val="000120F2"/>
    <w:rsid w:val="00013134"/>
    <w:rsid w:val="000135EE"/>
    <w:rsid w:val="000137F5"/>
    <w:rsid w:val="00017D13"/>
    <w:rsid w:val="00022A5D"/>
    <w:rsid w:val="00023040"/>
    <w:rsid w:val="00023591"/>
    <w:rsid w:val="00035715"/>
    <w:rsid w:val="00042E89"/>
    <w:rsid w:val="000438DF"/>
    <w:rsid w:val="00045015"/>
    <w:rsid w:val="000504AD"/>
    <w:rsid w:val="00054E85"/>
    <w:rsid w:val="00056C4C"/>
    <w:rsid w:val="0006377F"/>
    <w:rsid w:val="00064D26"/>
    <w:rsid w:val="000659BF"/>
    <w:rsid w:val="0006665C"/>
    <w:rsid w:val="0007041F"/>
    <w:rsid w:val="00070D1C"/>
    <w:rsid w:val="000732F0"/>
    <w:rsid w:val="000732F9"/>
    <w:rsid w:val="00075388"/>
    <w:rsid w:val="00075422"/>
    <w:rsid w:val="00075B03"/>
    <w:rsid w:val="0007676E"/>
    <w:rsid w:val="00080A91"/>
    <w:rsid w:val="00085AF3"/>
    <w:rsid w:val="000872B6"/>
    <w:rsid w:val="00090DFF"/>
    <w:rsid w:val="000923EC"/>
    <w:rsid w:val="000A0194"/>
    <w:rsid w:val="000A107B"/>
    <w:rsid w:val="000A35E6"/>
    <w:rsid w:val="000B27BE"/>
    <w:rsid w:val="000B5EC7"/>
    <w:rsid w:val="000C2B9E"/>
    <w:rsid w:val="000C3165"/>
    <w:rsid w:val="000C501D"/>
    <w:rsid w:val="000D03AC"/>
    <w:rsid w:val="000D1EC2"/>
    <w:rsid w:val="000D33AB"/>
    <w:rsid w:val="000D6698"/>
    <w:rsid w:val="000D69EB"/>
    <w:rsid w:val="000E2790"/>
    <w:rsid w:val="000E3169"/>
    <w:rsid w:val="000E376F"/>
    <w:rsid w:val="000E6BDA"/>
    <w:rsid w:val="000E7383"/>
    <w:rsid w:val="000F32D9"/>
    <w:rsid w:val="000F3A1A"/>
    <w:rsid w:val="000F479E"/>
    <w:rsid w:val="000F6EA4"/>
    <w:rsid w:val="00101816"/>
    <w:rsid w:val="001104B4"/>
    <w:rsid w:val="00111096"/>
    <w:rsid w:val="00111EE5"/>
    <w:rsid w:val="001160A9"/>
    <w:rsid w:val="0012084E"/>
    <w:rsid w:val="00120A2D"/>
    <w:rsid w:val="00124DB5"/>
    <w:rsid w:val="001267E5"/>
    <w:rsid w:val="0012706F"/>
    <w:rsid w:val="00133016"/>
    <w:rsid w:val="00133DB9"/>
    <w:rsid w:val="00134DFB"/>
    <w:rsid w:val="00146206"/>
    <w:rsid w:val="001526AC"/>
    <w:rsid w:val="0015768B"/>
    <w:rsid w:val="001649F1"/>
    <w:rsid w:val="0016527F"/>
    <w:rsid w:val="00167E75"/>
    <w:rsid w:val="00170B27"/>
    <w:rsid w:val="00170E5A"/>
    <w:rsid w:val="001726C1"/>
    <w:rsid w:val="001734DC"/>
    <w:rsid w:val="00177ABD"/>
    <w:rsid w:val="00181BEF"/>
    <w:rsid w:val="00187D94"/>
    <w:rsid w:val="001902BE"/>
    <w:rsid w:val="0019296E"/>
    <w:rsid w:val="00193F7D"/>
    <w:rsid w:val="0019694F"/>
    <w:rsid w:val="001979B8"/>
    <w:rsid w:val="001A1CC5"/>
    <w:rsid w:val="001A28FD"/>
    <w:rsid w:val="001A31C8"/>
    <w:rsid w:val="001A3549"/>
    <w:rsid w:val="001A5682"/>
    <w:rsid w:val="001B4471"/>
    <w:rsid w:val="001B5371"/>
    <w:rsid w:val="001B59B0"/>
    <w:rsid w:val="001B5D1D"/>
    <w:rsid w:val="001C18E9"/>
    <w:rsid w:val="001D10A5"/>
    <w:rsid w:val="001D14DA"/>
    <w:rsid w:val="001D1856"/>
    <w:rsid w:val="001D3CE4"/>
    <w:rsid w:val="001E1767"/>
    <w:rsid w:val="001F0455"/>
    <w:rsid w:val="001F1518"/>
    <w:rsid w:val="001F3F02"/>
    <w:rsid w:val="00201CBA"/>
    <w:rsid w:val="00205A14"/>
    <w:rsid w:val="00213A28"/>
    <w:rsid w:val="00214FD9"/>
    <w:rsid w:val="00216489"/>
    <w:rsid w:val="0021761D"/>
    <w:rsid w:val="0022076F"/>
    <w:rsid w:val="00223559"/>
    <w:rsid w:val="00223894"/>
    <w:rsid w:val="00224AA0"/>
    <w:rsid w:val="00226E13"/>
    <w:rsid w:val="00227A99"/>
    <w:rsid w:val="002301A0"/>
    <w:rsid w:val="00230CD8"/>
    <w:rsid w:val="00233A12"/>
    <w:rsid w:val="002344AB"/>
    <w:rsid w:val="00234F8A"/>
    <w:rsid w:val="002350F4"/>
    <w:rsid w:val="0023552C"/>
    <w:rsid w:val="00235D1B"/>
    <w:rsid w:val="00237B86"/>
    <w:rsid w:val="002405C7"/>
    <w:rsid w:val="00251446"/>
    <w:rsid w:val="00256CCD"/>
    <w:rsid w:val="00260BE5"/>
    <w:rsid w:val="002624E8"/>
    <w:rsid w:val="00266043"/>
    <w:rsid w:val="0026604B"/>
    <w:rsid w:val="0027037C"/>
    <w:rsid w:val="0027491E"/>
    <w:rsid w:val="0027734B"/>
    <w:rsid w:val="00281822"/>
    <w:rsid w:val="00283749"/>
    <w:rsid w:val="002841CF"/>
    <w:rsid w:val="00287D15"/>
    <w:rsid w:val="002A0206"/>
    <w:rsid w:val="002A549B"/>
    <w:rsid w:val="002C0C69"/>
    <w:rsid w:val="002C56AD"/>
    <w:rsid w:val="002C5EBE"/>
    <w:rsid w:val="002C69B5"/>
    <w:rsid w:val="002D4AF9"/>
    <w:rsid w:val="002E0F06"/>
    <w:rsid w:val="002E35D0"/>
    <w:rsid w:val="002E4EB3"/>
    <w:rsid w:val="002F02B9"/>
    <w:rsid w:val="002F1C6D"/>
    <w:rsid w:val="002F2ED9"/>
    <w:rsid w:val="002F3B29"/>
    <w:rsid w:val="002F3D7A"/>
    <w:rsid w:val="00300DD6"/>
    <w:rsid w:val="003030AA"/>
    <w:rsid w:val="00303F06"/>
    <w:rsid w:val="00305268"/>
    <w:rsid w:val="00306217"/>
    <w:rsid w:val="00311BED"/>
    <w:rsid w:val="003135EC"/>
    <w:rsid w:val="003139F8"/>
    <w:rsid w:val="00314433"/>
    <w:rsid w:val="00316D9C"/>
    <w:rsid w:val="00317A99"/>
    <w:rsid w:val="0032426F"/>
    <w:rsid w:val="00325481"/>
    <w:rsid w:val="00330D63"/>
    <w:rsid w:val="0033380B"/>
    <w:rsid w:val="00333D32"/>
    <w:rsid w:val="003344F4"/>
    <w:rsid w:val="00334E7B"/>
    <w:rsid w:val="00335469"/>
    <w:rsid w:val="0034480C"/>
    <w:rsid w:val="003451CA"/>
    <w:rsid w:val="003466A4"/>
    <w:rsid w:val="003505A4"/>
    <w:rsid w:val="003576D6"/>
    <w:rsid w:val="0036057D"/>
    <w:rsid w:val="0036406E"/>
    <w:rsid w:val="00364EFA"/>
    <w:rsid w:val="00366EB0"/>
    <w:rsid w:val="00366EE1"/>
    <w:rsid w:val="003672D0"/>
    <w:rsid w:val="00370AC1"/>
    <w:rsid w:val="00371F12"/>
    <w:rsid w:val="00372BA2"/>
    <w:rsid w:val="00373E2E"/>
    <w:rsid w:val="003750FD"/>
    <w:rsid w:val="00375C78"/>
    <w:rsid w:val="00377BD9"/>
    <w:rsid w:val="00385812"/>
    <w:rsid w:val="00386F4E"/>
    <w:rsid w:val="003922E0"/>
    <w:rsid w:val="00393DF3"/>
    <w:rsid w:val="00394BEB"/>
    <w:rsid w:val="003951D5"/>
    <w:rsid w:val="003A122A"/>
    <w:rsid w:val="003A28FD"/>
    <w:rsid w:val="003A3723"/>
    <w:rsid w:val="003A5F49"/>
    <w:rsid w:val="003B0BD4"/>
    <w:rsid w:val="003B3255"/>
    <w:rsid w:val="003C252C"/>
    <w:rsid w:val="003C3D8C"/>
    <w:rsid w:val="003C537F"/>
    <w:rsid w:val="003C5B4A"/>
    <w:rsid w:val="003C5C79"/>
    <w:rsid w:val="003C6698"/>
    <w:rsid w:val="003C6C7F"/>
    <w:rsid w:val="003D03A6"/>
    <w:rsid w:val="003D0984"/>
    <w:rsid w:val="003D17E1"/>
    <w:rsid w:val="003D21C9"/>
    <w:rsid w:val="003D2C7A"/>
    <w:rsid w:val="003D6E10"/>
    <w:rsid w:val="003E2C67"/>
    <w:rsid w:val="003E3FF8"/>
    <w:rsid w:val="003E5AA1"/>
    <w:rsid w:val="003E61DF"/>
    <w:rsid w:val="003E663A"/>
    <w:rsid w:val="003F088E"/>
    <w:rsid w:val="003F33B7"/>
    <w:rsid w:val="003F4390"/>
    <w:rsid w:val="003F5B49"/>
    <w:rsid w:val="003F5BC0"/>
    <w:rsid w:val="003F611D"/>
    <w:rsid w:val="00400F8B"/>
    <w:rsid w:val="0040447E"/>
    <w:rsid w:val="0040541A"/>
    <w:rsid w:val="004114EF"/>
    <w:rsid w:val="004130AD"/>
    <w:rsid w:val="004147C0"/>
    <w:rsid w:val="004218D7"/>
    <w:rsid w:val="004240FE"/>
    <w:rsid w:val="00426D6B"/>
    <w:rsid w:val="00426EB4"/>
    <w:rsid w:val="004275D3"/>
    <w:rsid w:val="004334A4"/>
    <w:rsid w:val="00434104"/>
    <w:rsid w:val="004365A8"/>
    <w:rsid w:val="00437799"/>
    <w:rsid w:val="00437BB6"/>
    <w:rsid w:val="004407F4"/>
    <w:rsid w:val="00446DF6"/>
    <w:rsid w:val="00451BCE"/>
    <w:rsid w:val="0045224C"/>
    <w:rsid w:val="00463D37"/>
    <w:rsid w:val="004641A8"/>
    <w:rsid w:val="004666F7"/>
    <w:rsid w:val="00467EFD"/>
    <w:rsid w:val="0047044E"/>
    <w:rsid w:val="00471381"/>
    <w:rsid w:val="00471736"/>
    <w:rsid w:val="00471C45"/>
    <w:rsid w:val="00472C30"/>
    <w:rsid w:val="00474F5B"/>
    <w:rsid w:val="00475AA2"/>
    <w:rsid w:val="0047782C"/>
    <w:rsid w:val="00477F9F"/>
    <w:rsid w:val="00480385"/>
    <w:rsid w:val="00480923"/>
    <w:rsid w:val="00481F2B"/>
    <w:rsid w:val="0048374E"/>
    <w:rsid w:val="00486952"/>
    <w:rsid w:val="00492178"/>
    <w:rsid w:val="00497327"/>
    <w:rsid w:val="004A04F1"/>
    <w:rsid w:val="004A73E2"/>
    <w:rsid w:val="004A7E05"/>
    <w:rsid w:val="004B3236"/>
    <w:rsid w:val="004B499D"/>
    <w:rsid w:val="004B4E62"/>
    <w:rsid w:val="004B5A22"/>
    <w:rsid w:val="004B7343"/>
    <w:rsid w:val="004C3D94"/>
    <w:rsid w:val="004D25E8"/>
    <w:rsid w:val="004D2C24"/>
    <w:rsid w:val="004D55F3"/>
    <w:rsid w:val="004E571E"/>
    <w:rsid w:val="004E7BF5"/>
    <w:rsid w:val="004F1842"/>
    <w:rsid w:val="004F1A51"/>
    <w:rsid w:val="004F1D5C"/>
    <w:rsid w:val="004F2ECC"/>
    <w:rsid w:val="004F3305"/>
    <w:rsid w:val="004F33D3"/>
    <w:rsid w:val="004F5600"/>
    <w:rsid w:val="00502CC2"/>
    <w:rsid w:val="005043C9"/>
    <w:rsid w:val="0050453C"/>
    <w:rsid w:val="00504CC2"/>
    <w:rsid w:val="00507431"/>
    <w:rsid w:val="00517135"/>
    <w:rsid w:val="00520C47"/>
    <w:rsid w:val="00521E10"/>
    <w:rsid w:val="00522E1C"/>
    <w:rsid w:val="00523CB8"/>
    <w:rsid w:val="00524EB3"/>
    <w:rsid w:val="005266C4"/>
    <w:rsid w:val="00532612"/>
    <w:rsid w:val="00534089"/>
    <w:rsid w:val="005406F6"/>
    <w:rsid w:val="0054144F"/>
    <w:rsid w:val="00541F04"/>
    <w:rsid w:val="0054294A"/>
    <w:rsid w:val="00542C1F"/>
    <w:rsid w:val="005452D3"/>
    <w:rsid w:val="00547130"/>
    <w:rsid w:val="005478B8"/>
    <w:rsid w:val="00550D95"/>
    <w:rsid w:val="00555DB0"/>
    <w:rsid w:val="005563B9"/>
    <w:rsid w:val="0056013D"/>
    <w:rsid w:val="0056110F"/>
    <w:rsid w:val="00561C02"/>
    <w:rsid w:val="005633A6"/>
    <w:rsid w:val="0057308F"/>
    <w:rsid w:val="00575C67"/>
    <w:rsid w:val="00577355"/>
    <w:rsid w:val="00585047"/>
    <w:rsid w:val="00590063"/>
    <w:rsid w:val="00592F7E"/>
    <w:rsid w:val="00596F31"/>
    <w:rsid w:val="005971CE"/>
    <w:rsid w:val="005A537A"/>
    <w:rsid w:val="005A63C2"/>
    <w:rsid w:val="005B4187"/>
    <w:rsid w:val="005C1273"/>
    <w:rsid w:val="005C530F"/>
    <w:rsid w:val="005D03A2"/>
    <w:rsid w:val="005D2F6C"/>
    <w:rsid w:val="005D5C72"/>
    <w:rsid w:val="005D7D0C"/>
    <w:rsid w:val="005E1931"/>
    <w:rsid w:val="005E2E69"/>
    <w:rsid w:val="005E4702"/>
    <w:rsid w:val="005E4A86"/>
    <w:rsid w:val="005E57D2"/>
    <w:rsid w:val="005E7F5C"/>
    <w:rsid w:val="005F350C"/>
    <w:rsid w:val="005F37EB"/>
    <w:rsid w:val="005F433B"/>
    <w:rsid w:val="005F73E9"/>
    <w:rsid w:val="00600651"/>
    <w:rsid w:val="00600C72"/>
    <w:rsid w:val="00602462"/>
    <w:rsid w:val="00602BC1"/>
    <w:rsid w:val="00603775"/>
    <w:rsid w:val="00611442"/>
    <w:rsid w:val="00611823"/>
    <w:rsid w:val="0061502C"/>
    <w:rsid w:val="00617BBE"/>
    <w:rsid w:val="0062379C"/>
    <w:rsid w:val="00625437"/>
    <w:rsid w:val="00626201"/>
    <w:rsid w:val="00626A1E"/>
    <w:rsid w:val="006316ED"/>
    <w:rsid w:val="006318DA"/>
    <w:rsid w:val="006332CB"/>
    <w:rsid w:val="00635782"/>
    <w:rsid w:val="006406F4"/>
    <w:rsid w:val="006420F8"/>
    <w:rsid w:val="00645627"/>
    <w:rsid w:val="00646726"/>
    <w:rsid w:val="00647CA0"/>
    <w:rsid w:val="006504F5"/>
    <w:rsid w:val="0065613E"/>
    <w:rsid w:val="0066018B"/>
    <w:rsid w:val="00664CD1"/>
    <w:rsid w:val="00670421"/>
    <w:rsid w:val="006712AF"/>
    <w:rsid w:val="00671412"/>
    <w:rsid w:val="00680ACB"/>
    <w:rsid w:val="0068113F"/>
    <w:rsid w:val="0068358E"/>
    <w:rsid w:val="00683C64"/>
    <w:rsid w:val="00684300"/>
    <w:rsid w:val="00684D68"/>
    <w:rsid w:val="00685229"/>
    <w:rsid w:val="0069045E"/>
    <w:rsid w:val="006925EE"/>
    <w:rsid w:val="0069336B"/>
    <w:rsid w:val="00696CEB"/>
    <w:rsid w:val="006A2CEA"/>
    <w:rsid w:val="006A307E"/>
    <w:rsid w:val="006A48EA"/>
    <w:rsid w:val="006A68A6"/>
    <w:rsid w:val="006B05E7"/>
    <w:rsid w:val="006B07A8"/>
    <w:rsid w:val="006B1B63"/>
    <w:rsid w:val="006B70B0"/>
    <w:rsid w:val="006C06DF"/>
    <w:rsid w:val="006C12E1"/>
    <w:rsid w:val="006C2166"/>
    <w:rsid w:val="006C2543"/>
    <w:rsid w:val="006C3596"/>
    <w:rsid w:val="006C7E42"/>
    <w:rsid w:val="006D04F8"/>
    <w:rsid w:val="006D0D33"/>
    <w:rsid w:val="006D56C7"/>
    <w:rsid w:val="006D61BB"/>
    <w:rsid w:val="006D706E"/>
    <w:rsid w:val="006E4FF1"/>
    <w:rsid w:val="006E53D1"/>
    <w:rsid w:val="006E661C"/>
    <w:rsid w:val="006F1BF2"/>
    <w:rsid w:val="006F1F5D"/>
    <w:rsid w:val="006F21CF"/>
    <w:rsid w:val="006F369F"/>
    <w:rsid w:val="00703F19"/>
    <w:rsid w:val="00705B8C"/>
    <w:rsid w:val="00706194"/>
    <w:rsid w:val="00707944"/>
    <w:rsid w:val="00710AC3"/>
    <w:rsid w:val="007125FE"/>
    <w:rsid w:val="007326AD"/>
    <w:rsid w:val="00732D37"/>
    <w:rsid w:val="00737F52"/>
    <w:rsid w:val="00743657"/>
    <w:rsid w:val="0074717C"/>
    <w:rsid w:val="00753751"/>
    <w:rsid w:val="00755C81"/>
    <w:rsid w:val="00757A05"/>
    <w:rsid w:val="00761F19"/>
    <w:rsid w:val="007634A0"/>
    <w:rsid w:val="007642A6"/>
    <w:rsid w:val="0076579A"/>
    <w:rsid w:val="007657AF"/>
    <w:rsid w:val="00771658"/>
    <w:rsid w:val="00771F6A"/>
    <w:rsid w:val="00775DD3"/>
    <w:rsid w:val="007837A0"/>
    <w:rsid w:val="007876BB"/>
    <w:rsid w:val="00793DF5"/>
    <w:rsid w:val="00794057"/>
    <w:rsid w:val="00794366"/>
    <w:rsid w:val="0079507B"/>
    <w:rsid w:val="0079517F"/>
    <w:rsid w:val="00797ED0"/>
    <w:rsid w:val="007A0ED9"/>
    <w:rsid w:val="007A43CC"/>
    <w:rsid w:val="007A53B7"/>
    <w:rsid w:val="007A7513"/>
    <w:rsid w:val="007B3463"/>
    <w:rsid w:val="007B3F05"/>
    <w:rsid w:val="007C47FC"/>
    <w:rsid w:val="007C4BE7"/>
    <w:rsid w:val="007C526F"/>
    <w:rsid w:val="007C730E"/>
    <w:rsid w:val="007C7AB8"/>
    <w:rsid w:val="007D0424"/>
    <w:rsid w:val="007D4630"/>
    <w:rsid w:val="007D4B2C"/>
    <w:rsid w:val="007D4B6B"/>
    <w:rsid w:val="007E2202"/>
    <w:rsid w:val="007E5CDA"/>
    <w:rsid w:val="007F23F6"/>
    <w:rsid w:val="007F3451"/>
    <w:rsid w:val="007F40F9"/>
    <w:rsid w:val="007F58D8"/>
    <w:rsid w:val="007F5F81"/>
    <w:rsid w:val="00801074"/>
    <w:rsid w:val="00801F9A"/>
    <w:rsid w:val="00803C64"/>
    <w:rsid w:val="0080534F"/>
    <w:rsid w:val="00807819"/>
    <w:rsid w:val="008110C0"/>
    <w:rsid w:val="00812EE2"/>
    <w:rsid w:val="0082126F"/>
    <w:rsid w:val="00824795"/>
    <w:rsid w:val="00824C69"/>
    <w:rsid w:val="008263FE"/>
    <w:rsid w:val="00826CF4"/>
    <w:rsid w:val="00830AEC"/>
    <w:rsid w:val="00831E5F"/>
    <w:rsid w:val="00832F3F"/>
    <w:rsid w:val="008376B6"/>
    <w:rsid w:val="00842E28"/>
    <w:rsid w:val="00850273"/>
    <w:rsid w:val="00853223"/>
    <w:rsid w:val="008532D3"/>
    <w:rsid w:val="00854803"/>
    <w:rsid w:val="00855CA7"/>
    <w:rsid w:val="00861C50"/>
    <w:rsid w:val="00863E99"/>
    <w:rsid w:val="00867A24"/>
    <w:rsid w:val="00870764"/>
    <w:rsid w:val="00871838"/>
    <w:rsid w:val="00873AC3"/>
    <w:rsid w:val="008764C4"/>
    <w:rsid w:val="00876A0D"/>
    <w:rsid w:val="008772C6"/>
    <w:rsid w:val="00881C7A"/>
    <w:rsid w:val="00887CF2"/>
    <w:rsid w:val="00887EE4"/>
    <w:rsid w:val="00891DEB"/>
    <w:rsid w:val="00892CF2"/>
    <w:rsid w:val="00897C1D"/>
    <w:rsid w:val="00897CD8"/>
    <w:rsid w:val="008A0099"/>
    <w:rsid w:val="008B1F2C"/>
    <w:rsid w:val="008B2BE3"/>
    <w:rsid w:val="008B4203"/>
    <w:rsid w:val="008C1C19"/>
    <w:rsid w:val="008C4858"/>
    <w:rsid w:val="008C5933"/>
    <w:rsid w:val="008D00F8"/>
    <w:rsid w:val="008D01A0"/>
    <w:rsid w:val="008D132F"/>
    <w:rsid w:val="008D3D5A"/>
    <w:rsid w:val="008D4C40"/>
    <w:rsid w:val="008D59C8"/>
    <w:rsid w:val="008E4AFB"/>
    <w:rsid w:val="008E6C81"/>
    <w:rsid w:val="008F03D0"/>
    <w:rsid w:val="008F2061"/>
    <w:rsid w:val="008F2831"/>
    <w:rsid w:val="008F3293"/>
    <w:rsid w:val="008F4A25"/>
    <w:rsid w:val="008F4EEC"/>
    <w:rsid w:val="008F5799"/>
    <w:rsid w:val="00901F83"/>
    <w:rsid w:val="00902AA6"/>
    <w:rsid w:val="0090543D"/>
    <w:rsid w:val="00907BC7"/>
    <w:rsid w:val="00910384"/>
    <w:rsid w:val="00915774"/>
    <w:rsid w:val="00916708"/>
    <w:rsid w:val="0092002E"/>
    <w:rsid w:val="00922C73"/>
    <w:rsid w:val="00923A5A"/>
    <w:rsid w:val="00924BC2"/>
    <w:rsid w:val="00926A6F"/>
    <w:rsid w:val="00926FE2"/>
    <w:rsid w:val="0093221A"/>
    <w:rsid w:val="00932511"/>
    <w:rsid w:val="0093383D"/>
    <w:rsid w:val="009339F3"/>
    <w:rsid w:val="009524B3"/>
    <w:rsid w:val="009534CD"/>
    <w:rsid w:val="009553C0"/>
    <w:rsid w:val="009556D4"/>
    <w:rsid w:val="00956746"/>
    <w:rsid w:val="00961E63"/>
    <w:rsid w:val="00964DA5"/>
    <w:rsid w:val="0096560C"/>
    <w:rsid w:val="00977854"/>
    <w:rsid w:val="00980F2C"/>
    <w:rsid w:val="00980FAD"/>
    <w:rsid w:val="00982CDF"/>
    <w:rsid w:val="00982F4F"/>
    <w:rsid w:val="009839F1"/>
    <w:rsid w:val="009844EC"/>
    <w:rsid w:val="00985DBB"/>
    <w:rsid w:val="00987497"/>
    <w:rsid w:val="00987F5E"/>
    <w:rsid w:val="00991485"/>
    <w:rsid w:val="0099350A"/>
    <w:rsid w:val="00993EC5"/>
    <w:rsid w:val="0099557E"/>
    <w:rsid w:val="009A0FF4"/>
    <w:rsid w:val="009A2307"/>
    <w:rsid w:val="009B0E29"/>
    <w:rsid w:val="009B3A47"/>
    <w:rsid w:val="009B3DE7"/>
    <w:rsid w:val="009B6FCD"/>
    <w:rsid w:val="009C024D"/>
    <w:rsid w:val="009C1542"/>
    <w:rsid w:val="009C1B08"/>
    <w:rsid w:val="009C3FEA"/>
    <w:rsid w:val="009D1E66"/>
    <w:rsid w:val="009D2A8B"/>
    <w:rsid w:val="009D5317"/>
    <w:rsid w:val="009D6A66"/>
    <w:rsid w:val="009E449E"/>
    <w:rsid w:val="009E4D70"/>
    <w:rsid w:val="009E5697"/>
    <w:rsid w:val="009F1802"/>
    <w:rsid w:val="009F6338"/>
    <w:rsid w:val="00A04505"/>
    <w:rsid w:val="00A1052C"/>
    <w:rsid w:val="00A11701"/>
    <w:rsid w:val="00A12E0D"/>
    <w:rsid w:val="00A13028"/>
    <w:rsid w:val="00A1407E"/>
    <w:rsid w:val="00A24CCD"/>
    <w:rsid w:val="00A2519A"/>
    <w:rsid w:val="00A25EB3"/>
    <w:rsid w:val="00A309B3"/>
    <w:rsid w:val="00A35310"/>
    <w:rsid w:val="00A40543"/>
    <w:rsid w:val="00A40EDA"/>
    <w:rsid w:val="00A418E7"/>
    <w:rsid w:val="00A44A87"/>
    <w:rsid w:val="00A466C1"/>
    <w:rsid w:val="00A46DCA"/>
    <w:rsid w:val="00A47A40"/>
    <w:rsid w:val="00A51027"/>
    <w:rsid w:val="00A52059"/>
    <w:rsid w:val="00A60AEA"/>
    <w:rsid w:val="00A60B3C"/>
    <w:rsid w:val="00A71305"/>
    <w:rsid w:val="00A7275F"/>
    <w:rsid w:val="00A72DF9"/>
    <w:rsid w:val="00A73420"/>
    <w:rsid w:val="00A765A5"/>
    <w:rsid w:val="00A7707F"/>
    <w:rsid w:val="00A813F5"/>
    <w:rsid w:val="00A81F07"/>
    <w:rsid w:val="00A855D3"/>
    <w:rsid w:val="00A87997"/>
    <w:rsid w:val="00A9207C"/>
    <w:rsid w:val="00A92488"/>
    <w:rsid w:val="00A94ED5"/>
    <w:rsid w:val="00A962C7"/>
    <w:rsid w:val="00A97342"/>
    <w:rsid w:val="00AA24C3"/>
    <w:rsid w:val="00AA3714"/>
    <w:rsid w:val="00AA3B5D"/>
    <w:rsid w:val="00AA462E"/>
    <w:rsid w:val="00AA5A39"/>
    <w:rsid w:val="00AA644D"/>
    <w:rsid w:val="00AA6633"/>
    <w:rsid w:val="00AB0E2E"/>
    <w:rsid w:val="00AB1D6F"/>
    <w:rsid w:val="00AB7058"/>
    <w:rsid w:val="00AC165A"/>
    <w:rsid w:val="00AC25E4"/>
    <w:rsid w:val="00AC28AD"/>
    <w:rsid w:val="00AC57C8"/>
    <w:rsid w:val="00AC67B9"/>
    <w:rsid w:val="00AC7092"/>
    <w:rsid w:val="00AD1D9B"/>
    <w:rsid w:val="00AE07CB"/>
    <w:rsid w:val="00AE0DC1"/>
    <w:rsid w:val="00AE0F46"/>
    <w:rsid w:val="00AE1004"/>
    <w:rsid w:val="00AE5BCF"/>
    <w:rsid w:val="00AE5DB3"/>
    <w:rsid w:val="00AF3EAE"/>
    <w:rsid w:val="00AF409B"/>
    <w:rsid w:val="00AF6686"/>
    <w:rsid w:val="00B01267"/>
    <w:rsid w:val="00B01814"/>
    <w:rsid w:val="00B01F2C"/>
    <w:rsid w:val="00B10743"/>
    <w:rsid w:val="00B11A28"/>
    <w:rsid w:val="00B12A21"/>
    <w:rsid w:val="00B17086"/>
    <w:rsid w:val="00B17C1C"/>
    <w:rsid w:val="00B2249F"/>
    <w:rsid w:val="00B2429B"/>
    <w:rsid w:val="00B2505B"/>
    <w:rsid w:val="00B2519E"/>
    <w:rsid w:val="00B25EC0"/>
    <w:rsid w:val="00B2616D"/>
    <w:rsid w:val="00B2617F"/>
    <w:rsid w:val="00B3044E"/>
    <w:rsid w:val="00B323C5"/>
    <w:rsid w:val="00B331A0"/>
    <w:rsid w:val="00B356B1"/>
    <w:rsid w:val="00B36D11"/>
    <w:rsid w:val="00B40597"/>
    <w:rsid w:val="00B45FB9"/>
    <w:rsid w:val="00B52121"/>
    <w:rsid w:val="00B55BB0"/>
    <w:rsid w:val="00B57160"/>
    <w:rsid w:val="00B575CC"/>
    <w:rsid w:val="00B616FF"/>
    <w:rsid w:val="00B665A6"/>
    <w:rsid w:val="00B676AA"/>
    <w:rsid w:val="00B72F73"/>
    <w:rsid w:val="00B74164"/>
    <w:rsid w:val="00B76015"/>
    <w:rsid w:val="00B766CD"/>
    <w:rsid w:val="00B7778A"/>
    <w:rsid w:val="00B81D9B"/>
    <w:rsid w:val="00B83552"/>
    <w:rsid w:val="00B84946"/>
    <w:rsid w:val="00B85EAD"/>
    <w:rsid w:val="00B875DE"/>
    <w:rsid w:val="00B92AE5"/>
    <w:rsid w:val="00B93360"/>
    <w:rsid w:val="00B9342D"/>
    <w:rsid w:val="00B9741E"/>
    <w:rsid w:val="00B97508"/>
    <w:rsid w:val="00B97CBF"/>
    <w:rsid w:val="00BA071F"/>
    <w:rsid w:val="00BA0DAA"/>
    <w:rsid w:val="00BA1527"/>
    <w:rsid w:val="00BA7A4E"/>
    <w:rsid w:val="00BB1EC4"/>
    <w:rsid w:val="00BB72C9"/>
    <w:rsid w:val="00BC4BC1"/>
    <w:rsid w:val="00BC689D"/>
    <w:rsid w:val="00BD0223"/>
    <w:rsid w:val="00BD2445"/>
    <w:rsid w:val="00BD3D68"/>
    <w:rsid w:val="00BD4564"/>
    <w:rsid w:val="00BD47B6"/>
    <w:rsid w:val="00BD6A8F"/>
    <w:rsid w:val="00BE2CCD"/>
    <w:rsid w:val="00BE2D09"/>
    <w:rsid w:val="00BE6A07"/>
    <w:rsid w:val="00BE6AFD"/>
    <w:rsid w:val="00BF0143"/>
    <w:rsid w:val="00BF084B"/>
    <w:rsid w:val="00BF346D"/>
    <w:rsid w:val="00BF63A9"/>
    <w:rsid w:val="00BF6532"/>
    <w:rsid w:val="00C011C3"/>
    <w:rsid w:val="00C0256F"/>
    <w:rsid w:val="00C025E1"/>
    <w:rsid w:val="00C029AD"/>
    <w:rsid w:val="00C046D0"/>
    <w:rsid w:val="00C06359"/>
    <w:rsid w:val="00C10F80"/>
    <w:rsid w:val="00C1189D"/>
    <w:rsid w:val="00C20865"/>
    <w:rsid w:val="00C20AF3"/>
    <w:rsid w:val="00C20CED"/>
    <w:rsid w:val="00C24206"/>
    <w:rsid w:val="00C27B49"/>
    <w:rsid w:val="00C3135B"/>
    <w:rsid w:val="00C341C3"/>
    <w:rsid w:val="00C3491D"/>
    <w:rsid w:val="00C35B51"/>
    <w:rsid w:val="00C35E6F"/>
    <w:rsid w:val="00C40219"/>
    <w:rsid w:val="00C4167A"/>
    <w:rsid w:val="00C45C83"/>
    <w:rsid w:val="00C46FF1"/>
    <w:rsid w:val="00C500AF"/>
    <w:rsid w:val="00C53333"/>
    <w:rsid w:val="00C54E4E"/>
    <w:rsid w:val="00C566E4"/>
    <w:rsid w:val="00C6012F"/>
    <w:rsid w:val="00C60947"/>
    <w:rsid w:val="00C60D8F"/>
    <w:rsid w:val="00C61049"/>
    <w:rsid w:val="00C61D3A"/>
    <w:rsid w:val="00C635B4"/>
    <w:rsid w:val="00C64EBE"/>
    <w:rsid w:val="00C66BB6"/>
    <w:rsid w:val="00C81BF4"/>
    <w:rsid w:val="00C82F12"/>
    <w:rsid w:val="00C84B8E"/>
    <w:rsid w:val="00C8633E"/>
    <w:rsid w:val="00C865F4"/>
    <w:rsid w:val="00C87A29"/>
    <w:rsid w:val="00C90919"/>
    <w:rsid w:val="00C918E9"/>
    <w:rsid w:val="00C93186"/>
    <w:rsid w:val="00C9560D"/>
    <w:rsid w:val="00CA0EBB"/>
    <w:rsid w:val="00CA4527"/>
    <w:rsid w:val="00CA5796"/>
    <w:rsid w:val="00CB1E2A"/>
    <w:rsid w:val="00CB2D09"/>
    <w:rsid w:val="00CB43A6"/>
    <w:rsid w:val="00CB51C4"/>
    <w:rsid w:val="00CB5589"/>
    <w:rsid w:val="00CB5B35"/>
    <w:rsid w:val="00CC0F68"/>
    <w:rsid w:val="00CC1CF0"/>
    <w:rsid w:val="00CC3CD0"/>
    <w:rsid w:val="00CC4233"/>
    <w:rsid w:val="00CC4ADD"/>
    <w:rsid w:val="00CC6674"/>
    <w:rsid w:val="00CC6DC2"/>
    <w:rsid w:val="00CD14FB"/>
    <w:rsid w:val="00CD21CD"/>
    <w:rsid w:val="00CD47FA"/>
    <w:rsid w:val="00CD5B8C"/>
    <w:rsid w:val="00CD7712"/>
    <w:rsid w:val="00CE112F"/>
    <w:rsid w:val="00CE1301"/>
    <w:rsid w:val="00CE1F75"/>
    <w:rsid w:val="00CE36AA"/>
    <w:rsid w:val="00CE3EC1"/>
    <w:rsid w:val="00CF0C06"/>
    <w:rsid w:val="00CF211C"/>
    <w:rsid w:val="00CF3280"/>
    <w:rsid w:val="00CF3D99"/>
    <w:rsid w:val="00D03B80"/>
    <w:rsid w:val="00D1178A"/>
    <w:rsid w:val="00D11900"/>
    <w:rsid w:val="00D12439"/>
    <w:rsid w:val="00D16FEB"/>
    <w:rsid w:val="00D21A12"/>
    <w:rsid w:val="00D21B60"/>
    <w:rsid w:val="00D25039"/>
    <w:rsid w:val="00D33B58"/>
    <w:rsid w:val="00D34552"/>
    <w:rsid w:val="00D34FC3"/>
    <w:rsid w:val="00D354CC"/>
    <w:rsid w:val="00D37809"/>
    <w:rsid w:val="00D37C0F"/>
    <w:rsid w:val="00D40EE2"/>
    <w:rsid w:val="00D523AE"/>
    <w:rsid w:val="00D57EF0"/>
    <w:rsid w:val="00D60C38"/>
    <w:rsid w:val="00D61166"/>
    <w:rsid w:val="00D619F2"/>
    <w:rsid w:val="00D74F1E"/>
    <w:rsid w:val="00D75DE1"/>
    <w:rsid w:val="00D76ABE"/>
    <w:rsid w:val="00D865D7"/>
    <w:rsid w:val="00D91C13"/>
    <w:rsid w:val="00DA0160"/>
    <w:rsid w:val="00DA135F"/>
    <w:rsid w:val="00DA21DF"/>
    <w:rsid w:val="00DA2DF3"/>
    <w:rsid w:val="00DA6FB2"/>
    <w:rsid w:val="00DB00C8"/>
    <w:rsid w:val="00DB2284"/>
    <w:rsid w:val="00DB4A35"/>
    <w:rsid w:val="00DC4E44"/>
    <w:rsid w:val="00DC580B"/>
    <w:rsid w:val="00DC5811"/>
    <w:rsid w:val="00DC5F8D"/>
    <w:rsid w:val="00DD52A8"/>
    <w:rsid w:val="00DE1613"/>
    <w:rsid w:val="00DE2ACD"/>
    <w:rsid w:val="00DE5AEA"/>
    <w:rsid w:val="00DE66BD"/>
    <w:rsid w:val="00DE697E"/>
    <w:rsid w:val="00DF0363"/>
    <w:rsid w:val="00DF1190"/>
    <w:rsid w:val="00DF6128"/>
    <w:rsid w:val="00DF7235"/>
    <w:rsid w:val="00E00F1F"/>
    <w:rsid w:val="00E02C57"/>
    <w:rsid w:val="00E1082D"/>
    <w:rsid w:val="00E12138"/>
    <w:rsid w:val="00E124AB"/>
    <w:rsid w:val="00E230B3"/>
    <w:rsid w:val="00E24D8B"/>
    <w:rsid w:val="00E25DF8"/>
    <w:rsid w:val="00E33DD6"/>
    <w:rsid w:val="00E37DA1"/>
    <w:rsid w:val="00E4046F"/>
    <w:rsid w:val="00E42B64"/>
    <w:rsid w:val="00E45DE9"/>
    <w:rsid w:val="00E54FCD"/>
    <w:rsid w:val="00E55D10"/>
    <w:rsid w:val="00E564D1"/>
    <w:rsid w:val="00E5748A"/>
    <w:rsid w:val="00E613D8"/>
    <w:rsid w:val="00E619F5"/>
    <w:rsid w:val="00E647F6"/>
    <w:rsid w:val="00E67477"/>
    <w:rsid w:val="00E717C5"/>
    <w:rsid w:val="00E73160"/>
    <w:rsid w:val="00E73280"/>
    <w:rsid w:val="00E733EE"/>
    <w:rsid w:val="00E73ACF"/>
    <w:rsid w:val="00E77BD0"/>
    <w:rsid w:val="00E812BB"/>
    <w:rsid w:val="00E8144D"/>
    <w:rsid w:val="00E81D42"/>
    <w:rsid w:val="00E83A32"/>
    <w:rsid w:val="00E86FB6"/>
    <w:rsid w:val="00E878D8"/>
    <w:rsid w:val="00E906BB"/>
    <w:rsid w:val="00E9349E"/>
    <w:rsid w:val="00E93756"/>
    <w:rsid w:val="00E95034"/>
    <w:rsid w:val="00E951D1"/>
    <w:rsid w:val="00E95AF6"/>
    <w:rsid w:val="00E9624B"/>
    <w:rsid w:val="00E96383"/>
    <w:rsid w:val="00EA4185"/>
    <w:rsid w:val="00EA4436"/>
    <w:rsid w:val="00EA519D"/>
    <w:rsid w:val="00EA626E"/>
    <w:rsid w:val="00EB3A6B"/>
    <w:rsid w:val="00EB5990"/>
    <w:rsid w:val="00EB6286"/>
    <w:rsid w:val="00EC0E50"/>
    <w:rsid w:val="00EC4E4C"/>
    <w:rsid w:val="00ED31EA"/>
    <w:rsid w:val="00ED4053"/>
    <w:rsid w:val="00ED43CC"/>
    <w:rsid w:val="00EE09B5"/>
    <w:rsid w:val="00EE3FA2"/>
    <w:rsid w:val="00EE5309"/>
    <w:rsid w:val="00EE7A98"/>
    <w:rsid w:val="00EF3E89"/>
    <w:rsid w:val="00EF61C1"/>
    <w:rsid w:val="00EF66FC"/>
    <w:rsid w:val="00EF709A"/>
    <w:rsid w:val="00F01522"/>
    <w:rsid w:val="00F02A62"/>
    <w:rsid w:val="00F04028"/>
    <w:rsid w:val="00F12922"/>
    <w:rsid w:val="00F15852"/>
    <w:rsid w:val="00F177AE"/>
    <w:rsid w:val="00F27BE8"/>
    <w:rsid w:val="00F3014A"/>
    <w:rsid w:val="00F3191A"/>
    <w:rsid w:val="00F31C88"/>
    <w:rsid w:val="00F32B3D"/>
    <w:rsid w:val="00F337B9"/>
    <w:rsid w:val="00F37DB5"/>
    <w:rsid w:val="00F37DE3"/>
    <w:rsid w:val="00F40190"/>
    <w:rsid w:val="00F43C13"/>
    <w:rsid w:val="00F45C12"/>
    <w:rsid w:val="00F50D43"/>
    <w:rsid w:val="00F515B0"/>
    <w:rsid w:val="00F61A6F"/>
    <w:rsid w:val="00F70636"/>
    <w:rsid w:val="00F7272E"/>
    <w:rsid w:val="00F748DF"/>
    <w:rsid w:val="00F7796F"/>
    <w:rsid w:val="00F82248"/>
    <w:rsid w:val="00F84703"/>
    <w:rsid w:val="00F902AA"/>
    <w:rsid w:val="00F9227C"/>
    <w:rsid w:val="00F975B9"/>
    <w:rsid w:val="00FA02D3"/>
    <w:rsid w:val="00FA1E1C"/>
    <w:rsid w:val="00FA47B0"/>
    <w:rsid w:val="00FA55F6"/>
    <w:rsid w:val="00FA5C6E"/>
    <w:rsid w:val="00FA6437"/>
    <w:rsid w:val="00FA7B4C"/>
    <w:rsid w:val="00FB0398"/>
    <w:rsid w:val="00FB1C4B"/>
    <w:rsid w:val="00FB43A0"/>
    <w:rsid w:val="00FB5FE2"/>
    <w:rsid w:val="00FC07E3"/>
    <w:rsid w:val="00FC19E8"/>
    <w:rsid w:val="00FC2F62"/>
    <w:rsid w:val="00FC3F1E"/>
    <w:rsid w:val="00FC740F"/>
    <w:rsid w:val="00FD055E"/>
    <w:rsid w:val="00FD2BBC"/>
    <w:rsid w:val="00FD3C2B"/>
    <w:rsid w:val="00FD4545"/>
    <w:rsid w:val="00FD5CD3"/>
    <w:rsid w:val="00FD5EFD"/>
    <w:rsid w:val="00FD66F9"/>
    <w:rsid w:val="00FE304B"/>
    <w:rsid w:val="00FE4A4A"/>
    <w:rsid w:val="00FE7C9D"/>
    <w:rsid w:val="00FE7CBB"/>
    <w:rsid w:val="00FF089F"/>
    <w:rsid w:val="00FF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61C"/>
  </w:style>
  <w:style w:type="paragraph" w:styleId="1">
    <w:name w:val="heading 1"/>
    <w:basedOn w:val="a"/>
    <w:link w:val="10"/>
    <w:uiPriority w:val="9"/>
    <w:qFormat/>
    <w:rsid w:val="00CE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637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1F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F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1F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E1F75"/>
    <w:rPr>
      <w:color w:val="0000FF"/>
      <w:u w:val="single"/>
    </w:rPr>
  </w:style>
  <w:style w:type="character" w:styleId="a4">
    <w:name w:val="Emphasis"/>
    <w:basedOn w:val="a0"/>
    <w:uiPriority w:val="20"/>
    <w:qFormat/>
    <w:rsid w:val="00CE1F75"/>
    <w:rPr>
      <w:i/>
      <w:iCs/>
    </w:rPr>
  </w:style>
  <w:style w:type="paragraph" w:styleId="a5">
    <w:name w:val="Normal (Web)"/>
    <w:basedOn w:val="a"/>
    <w:uiPriority w:val="99"/>
    <w:semiHidden/>
    <w:unhideWhenUsed/>
    <w:rsid w:val="00CE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E1F7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E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F7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E1F7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637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AC25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Revision"/>
    <w:hidden/>
    <w:uiPriority w:val="99"/>
    <w:semiHidden/>
    <w:rsid w:val="00AC25E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4098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3375">
              <w:blockQuote w:val="1"/>
              <w:marLeft w:val="0"/>
              <w:marRight w:val="0"/>
              <w:marTop w:val="0"/>
              <w:marBottom w:val="1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838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441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852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466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641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698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C255C-AC36-4C75-843E-49CCABF1F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1748</Words>
  <Characters>9965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2021-11-12T21:14:00Z</cp:lastPrinted>
  <dcterms:created xsi:type="dcterms:W3CDTF">2022-03-27T15:54:00Z</dcterms:created>
  <dcterms:modified xsi:type="dcterms:W3CDTF">2022-03-27T15:54:00Z</dcterms:modified>
</cp:coreProperties>
</file>